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DA" w:rsidRPr="001703DA" w:rsidRDefault="001703DA" w:rsidP="001703DA">
      <w:pPr>
        <w:jc w:val="center"/>
        <w:rPr>
          <w:sz w:val="40"/>
          <w:szCs w:val="40"/>
        </w:rPr>
      </w:pPr>
      <w:r w:rsidRPr="001703DA">
        <w:rPr>
          <w:rFonts w:hint="eastAsia"/>
          <w:sz w:val="40"/>
          <w:szCs w:val="40"/>
        </w:rPr>
        <w:t>私の授業づくり</w:t>
      </w:r>
    </w:p>
    <w:p w:rsidR="001703DA" w:rsidRDefault="001703DA" w:rsidP="001703DA"/>
    <w:p w:rsidR="001703DA" w:rsidRDefault="001703DA" w:rsidP="001703DA">
      <w:pPr>
        <w:jc w:val="right"/>
      </w:pPr>
      <w:r>
        <w:rPr>
          <w:rFonts w:hint="eastAsia"/>
        </w:rPr>
        <w:t>岡山県立西大寺高等学校</w:t>
      </w:r>
    </w:p>
    <w:p w:rsidR="001703DA" w:rsidRDefault="00037EB4" w:rsidP="001703DA">
      <w:pPr>
        <w:jc w:val="right"/>
      </w:pPr>
      <w:r>
        <w:rPr>
          <w:rFonts w:hint="eastAsia"/>
        </w:rPr>
        <w:t>主幹</w:t>
      </w:r>
      <w:r w:rsidR="001703DA">
        <w:rPr>
          <w:rFonts w:hint="eastAsia"/>
        </w:rPr>
        <w:t>教諭　大石　勝</w:t>
      </w:r>
    </w:p>
    <w:p w:rsidR="001703DA" w:rsidRDefault="001703DA" w:rsidP="001703DA"/>
    <w:p w:rsidR="001703DA" w:rsidRDefault="001703DA" w:rsidP="001703DA">
      <w:r>
        <w:rPr>
          <w:rFonts w:hint="eastAsia"/>
        </w:rPr>
        <w:t>０．自己紹介</w:t>
      </w:r>
      <w:r w:rsidR="00726D87">
        <w:rPr>
          <w:rFonts w:hint="eastAsia"/>
        </w:rPr>
        <w:t>・勤務校紹介</w:t>
      </w:r>
    </w:p>
    <w:p w:rsidR="001703DA" w:rsidRDefault="00ED7A52" w:rsidP="001703DA">
      <w:r>
        <w:rPr>
          <w:rFonts w:hint="eastAsia"/>
        </w:rPr>
        <w:t xml:space="preserve">　</w:t>
      </w:r>
      <w:r w:rsidR="00037EB4">
        <w:rPr>
          <w:rFonts w:hint="eastAsia"/>
        </w:rPr>
        <w:t xml:space="preserve">　</w:t>
      </w:r>
      <w:r w:rsidR="001703DA">
        <w:rPr>
          <w:rFonts w:hint="eastAsia"/>
        </w:rPr>
        <w:t>平成７年度採用</w:t>
      </w:r>
      <w:r w:rsidR="0013568A">
        <w:rPr>
          <w:rFonts w:hint="eastAsia"/>
        </w:rPr>
        <w:t>，</w:t>
      </w:r>
      <w:r w:rsidR="001703DA">
        <w:rPr>
          <w:rFonts w:hint="eastAsia"/>
        </w:rPr>
        <w:t>２２年目</w:t>
      </w:r>
      <w:r w:rsidR="00F934CB">
        <w:rPr>
          <w:rFonts w:hint="eastAsia"/>
        </w:rPr>
        <w:t>。</w:t>
      </w:r>
      <w:r>
        <w:rPr>
          <w:rFonts w:hint="eastAsia"/>
        </w:rPr>
        <w:t>主に普通科・商業科を</w:t>
      </w:r>
      <w:r w:rsidR="001703DA">
        <w:rPr>
          <w:rFonts w:hint="eastAsia"/>
        </w:rPr>
        <w:t>勤務</w:t>
      </w:r>
      <w:r>
        <w:rPr>
          <w:rFonts w:hint="eastAsia"/>
        </w:rPr>
        <w:t>し，</w:t>
      </w:r>
      <w:r w:rsidR="00D03332">
        <w:rPr>
          <w:rFonts w:hint="eastAsia"/>
        </w:rPr>
        <w:t>現在</w:t>
      </w:r>
      <w:r>
        <w:rPr>
          <w:rFonts w:hint="eastAsia"/>
        </w:rPr>
        <w:t>６校目</w:t>
      </w:r>
      <w:r w:rsidR="00D03332">
        <w:rPr>
          <w:rFonts w:hint="eastAsia"/>
        </w:rPr>
        <w:t>である西大寺高校に勤務</w:t>
      </w:r>
      <w:r w:rsidR="00F934CB">
        <w:rPr>
          <w:rFonts w:hint="eastAsia"/>
        </w:rPr>
        <w:t>。</w:t>
      </w:r>
    </w:p>
    <w:p w:rsidR="00D03332" w:rsidRDefault="00ED7A52" w:rsidP="001703DA">
      <w:r>
        <w:rPr>
          <w:rFonts w:hint="eastAsia"/>
        </w:rPr>
        <w:t xml:space="preserve">　</w:t>
      </w:r>
      <w:r w:rsidR="00037EB4">
        <w:rPr>
          <w:rFonts w:hint="eastAsia"/>
        </w:rPr>
        <w:t xml:space="preserve">　</w:t>
      </w:r>
      <w:r w:rsidR="00D03332">
        <w:rPr>
          <w:rFonts w:hint="eastAsia"/>
        </w:rPr>
        <w:t>西大寺高校は３年目で，</w:t>
      </w:r>
      <w:r w:rsidR="00037EB4">
        <w:rPr>
          <w:rFonts w:hint="eastAsia"/>
        </w:rPr>
        <w:t>今年度より主幹教諭</w:t>
      </w:r>
      <w:r w:rsidR="00F934CB">
        <w:rPr>
          <w:rFonts w:hint="eastAsia"/>
        </w:rPr>
        <w:t>となる。</w:t>
      </w:r>
      <w:r w:rsidR="000F37DB" w:rsidRPr="0058114C">
        <w:rPr>
          <w:rFonts w:hint="eastAsia"/>
          <w:color w:val="FFFFFF"/>
          <w:sz w:val="16"/>
          <w:szCs w:val="16"/>
        </w:rPr>
        <w:t>大学時代は，塾講師のアルバイトをし，テキスト作成にも携わる。入試問題の研究。テキスト作成の延長として，マイ教科書作成を試み</w:t>
      </w:r>
      <w:r w:rsidR="00DA6B03" w:rsidRPr="0058114C">
        <w:rPr>
          <w:rFonts w:hint="eastAsia"/>
          <w:color w:val="FFFFFF"/>
          <w:sz w:val="16"/>
          <w:szCs w:val="16"/>
        </w:rPr>
        <w:t>，</w:t>
      </w:r>
      <w:r w:rsidR="000F37DB" w:rsidRPr="0058114C">
        <w:rPr>
          <w:rFonts w:hint="eastAsia"/>
          <w:color w:val="FFFFFF"/>
          <w:sz w:val="16"/>
          <w:szCs w:val="16"/>
        </w:rPr>
        <w:t>様々な教科書の記述を比較</w:t>
      </w:r>
      <w:r w:rsidR="00DA6B03" w:rsidRPr="0058114C">
        <w:rPr>
          <w:rFonts w:hint="eastAsia"/>
          <w:color w:val="FFFFFF"/>
          <w:sz w:val="16"/>
          <w:szCs w:val="16"/>
        </w:rPr>
        <w:t>した</w:t>
      </w:r>
      <w:r w:rsidR="000F37DB" w:rsidRPr="0058114C">
        <w:rPr>
          <w:rFonts w:hint="eastAsia"/>
          <w:color w:val="FFFFFF"/>
          <w:sz w:val="16"/>
          <w:szCs w:val="16"/>
        </w:rPr>
        <w:t>。</w:t>
      </w:r>
    </w:p>
    <w:p w:rsidR="00D03332" w:rsidRPr="00D03332" w:rsidRDefault="00FD3EF2" w:rsidP="00FD3EF2">
      <w:pPr>
        <w:ind w:leftChars="200" w:left="420"/>
      </w:pPr>
      <w:r>
        <w:rPr>
          <w:rFonts w:hint="eastAsia"/>
        </w:rPr>
        <w:t>西大寺高校は，１学年当たり，商業科２クラス，普通科５クラス</w:t>
      </w:r>
      <w:r w:rsidR="00C42A77">
        <w:rPr>
          <w:rFonts w:hint="eastAsia"/>
        </w:rPr>
        <w:t>（理系１クラス，文系３クラス，文理混合１クラス）</w:t>
      </w:r>
      <w:r>
        <w:rPr>
          <w:rFonts w:hint="eastAsia"/>
        </w:rPr>
        <w:t>，国際情報科１クラスの計８クラス</w:t>
      </w:r>
      <w:r w:rsidR="00C42A77">
        <w:rPr>
          <w:rFonts w:hint="eastAsia"/>
        </w:rPr>
        <w:t>である。数学の授業において，</w:t>
      </w:r>
      <w:r>
        <w:rPr>
          <w:rFonts w:hint="eastAsia"/>
        </w:rPr>
        <w:t>習熟度別授業などは行っていないが，文理</w:t>
      </w:r>
      <w:r w:rsidR="00C42A77">
        <w:rPr>
          <w:rFonts w:hint="eastAsia"/>
        </w:rPr>
        <w:t>混合クラスは</w:t>
      </w:r>
      <w:r w:rsidR="003C70A9">
        <w:rPr>
          <w:rFonts w:hint="eastAsia"/>
        </w:rPr>
        <w:t>文理</w:t>
      </w:r>
      <w:r w:rsidR="00C42A77">
        <w:rPr>
          <w:rFonts w:hint="eastAsia"/>
        </w:rPr>
        <w:t>別に</w:t>
      </w:r>
      <w:r>
        <w:rPr>
          <w:rFonts w:hint="eastAsia"/>
        </w:rPr>
        <w:t>授業を行い，結果的に一部で少人数授業が行われている。</w:t>
      </w:r>
    </w:p>
    <w:p w:rsidR="001703DA" w:rsidRPr="003C70A9" w:rsidRDefault="001703DA" w:rsidP="001703DA"/>
    <w:p w:rsidR="001703DA" w:rsidRDefault="001703DA" w:rsidP="001703DA">
      <w:r>
        <w:rPr>
          <w:rFonts w:hint="eastAsia"/>
        </w:rPr>
        <w:t>１．授業づくりの基本</w:t>
      </w:r>
    </w:p>
    <w:p w:rsidR="001703DA" w:rsidRDefault="001703DA" w:rsidP="001703DA">
      <w:r>
        <w:rPr>
          <w:rFonts w:hint="eastAsia"/>
        </w:rPr>
        <w:t>（１）年間計画</w:t>
      </w:r>
    </w:p>
    <w:p w:rsidR="001703DA" w:rsidRDefault="00037EB4" w:rsidP="001703DA">
      <w:r>
        <w:rPr>
          <w:rFonts w:hint="eastAsia"/>
        </w:rPr>
        <w:t xml:space="preserve">　　</w:t>
      </w:r>
      <w:r w:rsidR="001703DA">
        <w:rPr>
          <w:rFonts w:hint="eastAsia"/>
        </w:rPr>
        <w:t xml:space="preserve">　年間計画を作成するためには</w:t>
      </w:r>
      <w:r w:rsidR="0013568A">
        <w:rPr>
          <w:rFonts w:hint="eastAsia"/>
        </w:rPr>
        <w:t>，</w:t>
      </w:r>
      <w:r w:rsidR="001703DA">
        <w:rPr>
          <w:rFonts w:hint="eastAsia"/>
        </w:rPr>
        <w:t>教育課程を理解しておかなければならない。</w:t>
      </w:r>
    </w:p>
    <w:p w:rsidR="001703DA" w:rsidRDefault="001703DA" w:rsidP="001703DA">
      <w:r>
        <w:rPr>
          <w:rFonts w:hint="eastAsia"/>
        </w:rPr>
        <w:t xml:space="preserve">　</w:t>
      </w:r>
      <w:r w:rsidR="00037EB4">
        <w:rPr>
          <w:rFonts w:hint="eastAsia"/>
        </w:rPr>
        <w:t xml:space="preserve">　　同一年度内での継続履修</w:t>
      </w:r>
      <w:r w:rsidR="00076884">
        <w:rPr>
          <w:rFonts w:hint="eastAsia"/>
        </w:rPr>
        <w:t>の場合の単位数</w:t>
      </w:r>
      <w:r w:rsidR="00037EB4">
        <w:rPr>
          <w:rFonts w:hint="eastAsia"/>
        </w:rPr>
        <w:t>や学科による教育課程の違いに注意。</w:t>
      </w:r>
    </w:p>
    <w:p w:rsidR="00A73D1A" w:rsidRDefault="00A73D1A" w:rsidP="001703DA">
      <w:r>
        <w:rPr>
          <w:rFonts w:hint="eastAsia"/>
        </w:rPr>
        <w:t xml:space="preserve">　　　</w:t>
      </w:r>
      <w:r w:rsidR="005113E6">
        <w:rPr>
          <w:rFonts w:hint="eastAsia"/>
        </w:rPr>
        <w:t>また，実時間の把握と計画作成には，</w:t>
      </w:r>
      <w:r>
        <w:rPr>
          <w:rFonts w:hint="eastAsia"/>
        </w:rPr>
        <w:t>自分オリジナルの時間割表（進度表）を作る</w:t>
      </w:r>
      <w:r w:rsidR="005113E6">
        <w:rPr>
          <w:rFonts w:hint="eastAsia"/>
        </w:rPr>
        <w:t>のがよい</w:t>
      </w:r>
      <w:r>
        <w:rPr>
          <w:rFonts w:hint="eastAsia"/>
        </w:rPr>
        <w:t>。</w:t>
      </w:r>
    </w:p>
    <w:p w:rsidR="00037EB4" w:rsidRPr="005113E6" w:rsidRDefault="00037EB4" w:rsidP="001703DA">
      <w:pPr>
        <w:rPr>
          <w:color w:val="FF0000"/>
        </w:rPr>
      </w:pPr>
    </w:p>
    <w:p w:rsidR="002E54A8" w:rsidRDefault="002E54A8" w:rsidP="002E54A8">
      <w:r>
        <w:rPr>
          <w:rFonts w:hint="eastAsia"/>
        </w:rPr>
        <w:t>（２）学科の特徴や生徒の実態</w:t>
      </w:r>
      <w:r w:rsidR="00691D8B">
        <w:rPr>
          <w:rFonts w:hint="eastAsia"/>
        </w:rPr>
        <w:t>の</w:t>
      </w:r>
      <w:r>
        <w:rPr>
          <w:rFonts w:hint="eastAsia"/>
        </w:rPr>
        <w:t>把握</w:t>
      </w:r>
    </w:p>
    <w:p w:rsidR="002E54A8" w:rsidRDefault="00DA6B03" w:rsidP="002E54A8">
      <w:r>
        <w:rPr>
          <w:rFonts w:hint="eastAsia"/>
        </w:rPr>
        <w:t xml:space="preserve">　　　学科による教育課程の違い，他教科との関連，</w:t>
      </w:r>
      <w:r w:rsidR="002E54A8">
        <w:rPr>
          <w:rFonts w:hint="eastAsia"/>
        </w:rPr>
        <w:t>数学に対する関心・意欲の違い</w:t>
      </w:r>
    </w:p>
    <w:p w:rsidR="002E54A8" w:rsidRPr="00CD5078" w:rsidRDefault="002E54A8" w:rsidP="002E54A8">
      <w:pPr>
        <w:rPr>
          <w:color w:val="FF0000"/>
          <w:szCs w:val="21"/>
        </w:rPr>
      </w:pPr>
    </w:p>
    <w:p w:rsidR="001703DA" w:rsidRDefault="002E54A8" w:rsidP="001703DA">
      <w:r>
        <w:rPr>
          <w:rFonts w:hint="eastAsia"/>
        </w:rPr>
        <w:t>（３</w:t>
      </w:r>
      <w:r w:rsidR="001703DA">
        <w:rPr>
          <w:rFonts w:hint="eastAsia"/>
        </w:rPr>
        <w:t>）教材研究</w:t>
      </w:r>
    </w:p>
    <w:p w:rsidR="001703DA" w:rsidRDefault="001703DA" w:rsidP="001703DA">
      <w:r>
        <w:rPr>
          <w:rFonts w:hint="eastAsia"/>
        </w:rPr>
        <w:t xml:space="preserve">　</w:t>
      </w:r>
      <w:r w:rsidR="00037EB4">
        <w:rPr>
          <w:rFonts w:hint="eastAsia"/>
        </w:rPr>
        <w:t xml:space="preserve">　　</w:t>
      </w:r>
      <w:r>
        <w:rPr>
          <w:rFonts w:hint="eastAsia"/>
        </w:rPr>
        <w:t>教材研究は</w:t>
      </w:r>
      <w:r w:rsidR="0013568A">
        <w:rPr>
          <w:rFonts w:hint="eastAsia"/>
        </w:rPr>
        <w:t>，</w:t>
      </w:r>
      <w:r>
        <w:rPr>
          <w:rFonts w:hint="eastAsia"/>
        </w:rPr>
        <w:t>単なる予習ではない。</w:t>
      </w:r>
    </w:p>
    <w:p w:rsidR="000B33D9" w:rsidRDefault="000B33D9" w:rsidP="001703DA">
      <w:r>
        <w:rPr>
          <w:rFonts w:hint="eastAsia"/>
        </w:rPr>
        <w:t xml:space="preserve">　　　導入や公式の証明などは適切か。</w:t>
      </w:r>
    </w:p>
    <w:p w:rsidR="001703DA" w:rsidRDefault="00037EB4" w:rsidP="001703DA">
      <w:r>
        <w:rPr>
          <w:rFonts w:hint="eastAsia"/>
        </w:rPr>
        <w:t xml:space="preserve">　　　</w:t>
      </w:r>
      <w:r w:rsidR="001703DA">
        <w:rPr>
          <w:rFonts w:hint="eastAsia"/>
        </w:rPr>
        <w:t>例題の目的は何か</w:t>
      </w:r>
      <w:r w:rsidR="000B33D9">
        <w:rPr>
          <w:rFonts w:hint="eastAsia"/>
        </w:rPr>
        <w:t>，適切か。</w:t>
      </w:r>
    </w:p>
    <w:p w:rsidR="00FA4E7B" w:rsidRDefault="00FA4E7B" w:rsidP="00FA4E7B">
      <w:r>
        <w:rPr>
          <w:rFonts w:hint="eastAsia"/>
        </w:rPr>
        <w:t xml:space="preserve">　　　ポイントはどこにあるか。</w:t>
      </w:r>
    </w:p>
    <w:p w:rsidR="001703DA" w:rsidRDefault="00037EB4" w:rsidP="001703DA">
      <w:r>
        <w:rPr>
          <w:rFonts w:hint="eastAsia"/>
        </w:rPr>
        <w:t xml:space="preserve">　　　</w:t>
      </w:r>
      <w:r w:rsidR="001703DA">
        <w:rPr>
          <w:rFonts w:hint="eastAsia"/>
        </w:rPr>
        <w:t>陥りやすい誤りは</w:t>
      </w:r>
      <w:r w:rsidR="0013568A">
        <w:rPr>
          <w:rFonts w:hint="eastAsia"/>
        </w:rPr>
        <w:t>，</w:t>
      </w:r>
      <w:r w:rsidR="001703DA">
        <w:rPr>
          <w:rFonts w:hint="eastAsia"/>
        </w:rPr>
        <w:t>ないか。</w:t>
      </w:r>
    </w:p>
    <w:p w:rsidR="001703DA" w:rsidRDefault="00037EB4" w:rsidP="001703DA">
      <w:r>
        <w:rPr>
          <w:rFonts w:hint="eastAsia"/>
        </w:rPr>
        <w:t xml:space="preserve">　　　</w:t>
      </w:r>
      <w:r w:rsidR="001703DA">
        <w:rPr>
          <w:rFonts w:hint="eastAsia"/>
        </w:rPr>
        <w:t>注意を要する（発展的な）類題はないか。</w:t>
      </w:r>
    </w:p>
    <w:p w:rsidR="004E406B" w:rsidRDefault="004E406B" w:rsidP="001703DA"/>
    <w:p w:rsidR="001703DA" w:rsidRDefault="002E54A8" w:rsidP="001703DA">
      <w:r>
        <w:rPr>
          <w:rFonts w:hint="eastAsia"/>
        </w:rPr>
        <w:t>（４</w:t>
      </w:r>
      <w:r w:rsidR="0039559D">
        <w:rPr>
          <w:rFonts w:hint="eastAsia"/>
        </w:rPr>
        <w:t>）授業構成</w:t>
      </w:r>
      <w:r w:rsidR="00D3282A">
        <w:rPr>
          <w:rFonts w:hint="eastAsia"/>
        </w:rPr>
        <w:t>・授業展開</w:t>
      </w:r>
    </w:p>
    <w:p w:rsidR="001703DA" w:rsidRDefault="00E862C9" w:rsidP="001703DA">
      <w:r>
        <w:rPr>
          <w:rFonts w:hint="eastAsia"/>
        </w:rPr>
        <w:t xml:space="preserve">　　　</w:t>
      </w:r>
      <w:r w:rsidR="0022515E">
        <w:rPr>
          <w:rFonts w:hint="eastAsia"/>
        </w:rPr>
        <w:t>単元の目標・</w:t>
      </w:r>
      <w:r w:rsidR="001703DA">
        <w:rPr>
          <w:rFonts w:hint="eastAsia"/>
        </w:rPr>
        <w:t>本時のねらいは</w:t>
      </w:r>
      <w:r w:rsidR="00531676">
        <w:rPr>
          <w:rFonts w:hint="eastAsia"/>
        </w:rPr>
        <w:t>何か</w:t>
      </w:r>
      <w:r>
        <w:rPr>
          <w:rFonts w:hint="eastAsia"/>
        </w:rPr>
        <w:t>。</w:t>
      </w:r>
    </w:p>
    <w:p w:rsidR="001703DA" w:rsidRDefault="00E862C9" w:rsidP="001703DA">
      <w:r>
        <w:rPr>
          <w:rFonts w:hint="eastAsia"/>
        </w:rPr>
        <w:t xml:space="preserve">　　　</w:t>
      </w:r>
      <w:r w:rsidR="0029468C">
        <w:rPr>
          <w:rFonts w:hint="eastAsia"/>
        </w:rPr>
        <w:t>学習形態や</w:t>
      </w:r>
      <w:r w:rsidR="001703DA">
        <w:rPr>
          <w:rFonts w:hint="eastAsia"/>
        </w:rPr>
        <w:t>時間配分</w:t>
      </w:r>
      <w:r>
        <w:rPr>
          <w:rFonts w:hint="eastAsia"/>
        </w:rPr>
        <w:t>は。</w:t>
      </w:r>
    </w:p>
    <w:p w:rsidR="00E862C9" w:rsidRDefault="00E862C9" w:rsidP="00E862C9">
      <w:r>
        <w:rPr>
          <w:rFonts w:hint="eastAsia"/>
        </w:rPr>
        <w:t xml:space="preserve">　　　</w:t>
      </w:r>
      <w:r w:rsidR="00D3282A">
        <w:rPr>
          <w:rFonts w:hint="eastAsia"/>
        </w:rPr>
        <w:t>どの場面でどのような発問をするか</w:t>
      </w:r>
      <w:r>
        <w:rPr>
          <w:rFonts w:hint="eastAsia"/>
        </w:rPr>
        <w:t>。</w:t>
      </w:r>
    </w:p>
    <w:p w:rsidR="001703DA" w:rsidRDefault="00E862C9" w:rsidP="001703DA">
      <w:r>
        <w:rPr>
          <w:rFonts w:hint="eastAsia"/>
        </w:rPr>
        <w:t xml:space="preserve">　　　</w:t>
      </w:r>
      <w:r w:rsidR="001703DA">
        <w:rPr>
          <w:rFonts w:hint="eastAsia"/>
        </w:rPr>
        <w:t>板書計画</w:t>
      </w:r>
      <w:r>
        <w:rPr>
          <w:rFonts w:hint="eastAsia"/>
        </w:rPr>
        <w:t>（</w:t>
      </w:r>
      <w:r w:rsidR="00A8528C">
        <w:rPr>
          <w:rFonts w:hint="eastAsia"/>
        </w:rPr>
        <w:t>文字の大きさ，</w:t>
      </w:r>
      <w:r w:rsidR="001703DA">
        <w:rPr>
          <w:rFonts w:hint="eastAsia"/>
        </w:rPr>
        <w:t>チョークの色</w:t>
      </w:r>
      <w:r w:rsidR="0013568A">
        <w:rPr>
          <w:rFonts w:hint="eastAsia"/>
        </w:rPr>
        <w:t>，</w:t>
      </w:r>
      <w:r w:rsidR="00A8528C">
        <w:rPr>
          <w:rFonts w:hint="eastAsia"/>
        </w:rPr>
        <w:t>レイアウト</w:t>
      </w:r>
      <w:r w:rsidR="00F860AD">
        <w:rPr>
          <w:rFonts w:hint="eastAsia"/>
        </w:rPr>
        <w:t>など</w:t>
      </w:r>
      <w:r>
        <w:rPr>
          <w:rFonts w:hint="eastAsia"/>
        </w:rPr>
        <w:t>）</w:t>
      </w:r>
      <w:r w:rsidR="00531676">
        <w:rPr>
          <w:rFonts w:hint="eastAsia"/>
        </w:rPr>
        <w:t>は。</w:t>
      </w:r>
    </w:p>
    <w:p w:rsidR="00E862C9" w:rsidRDefault="00E862C9" w:rsidP="00E862C9">
      <w:r>
        <w:rPr>
          <w:rFonts w:hint="eastAsia"/>
        </w:rPr>
        <w:t xml:space="preserve">　　　教材</w:t>
      </w:r>
      <w:r w:rsidR="0013568A">
        <w:rPr>
          <w:rFonts w:hint="eastAsia"/>
        </w:rPr>
        <w:t>，</w:t>
      </w:r>
      <w:r>
        <w:rPr>
          <w:rFonts w:hint="eastAsia"/>
        </w:rPr>
        <w:t>教具</w:t>
      </w:r>
      <w:r w:rsidR="0013568A">
        <w:rPr>
          <w:rFonts w:hint="eastAsia"/>
        </w:rPr>
        <w:t>，</w:t>
      </w:r>
      <w:r>
        <w:rPr>
          <w:rFonts w:hint="eastAsia"/>
        </w:rPr>
        <w:t>ワークシートは何が適切か。</w:t>
      </w:r>
    </w:p>
    <w:p w:rsidR="001703DA" w:rsidRDefault="00E862C9" w:rsidP="001703DA">
      <w:r>
        <w:rPr>
          <w:rFonts w:hint="eastAsia"/>
        </w:rPr>
        <w:t xml:space="preserve">　　　</w:t>
      </w:r>
      <w:r w:rsidR="001703DA">
        <w:rPr>
          <w:rFonts w:hint="eastAsia"/>
        </w:rPr>
        <w:t>まとめ</w:t>
      </w:r>
      <w:r>
        <w:rPr>
          <w:rFonts w:hint="eastAsia"/>
        </w:rPr>
        <w:t>は。</w:t>
      </w:r>
    </w:p>
    <w:p w:rsidR="004E406B" w:rsidRPr="00076884" w:rsidRDefault="004E406B" w:rsidP="001703DA"/>
    <w:p w:rsidR="00FD3EF2" w:rsidRDefault="0039559D" w:rsidP="001703DA">
      <w:r>
        <w:rPr>
          <w:rFonts w:hint="eastAsia"/>
        </w:rPr>
        <w:t>（５）評価</w:t>
      </w:r>
    </w:p>
    <w:p w:rsidR="004E406B" w:rsidRDefault="00340721" w:rsidP="001703DA">
      <w:pPr>
        <w:rPr>
          <w:color w:val="FF0000"/>
        </w:rPr>
      </w:pPr>
      <w:r>
        <w:rPr>
          <w:rFonts w:hint="eastAsia"/>
        </w:rPr>
        <w:t xml:space="preserve">　　　</w:t>
      </w:r>
      <w:r w:rsidR="004E406B">
        <w:rPr>
          <w:rFonts w:hint="eastAsia"/>
        </w:rPr>
        <w:t xml:space="preserve">学習者の評価　</w:t>
      </w:r>
      <w:r>
        <w:rPr>
          <w:rFonts w:hint="eastAsia"/>
        </w:rPr>
        <w:t>ねらいは</w:t>
      </w:r>
      <w:r w:rsidR="00DD3A19">
        <w:rPr>
          <w:rFonts w:hint="eastAsia"/>
        </w:rPr>
        <w:t>，達成できたか。</w:t>
      </w:r>
    </w:p>
    <w:p w:rsidR="00340721" w:rsidRPr="00E862C9" w:rsidRDefault="004E406B" w:rsidP="001703DA">
      <w:r>
        <w:rPr>
          <w:rFonts w:hint="eastAsia"/>
          <w:color w:val="FF0000"/>
        </w:rPr>
        <w:t xml:space="preserve">　　　</w:t>
      </w:r>
      <w:r w:rsidRPr="004E406B">
        <w:rPr>
          <w:rFonts w:hint="eastAsia"/>
        </w:rPr>
        <w:t>授業者の評価</w:t>
      </w:r>
      <w:r>
        <w:rPr>
          <w:rFonts w:hint="eastAsia"/>
          <w:color w:val="FF0000"/>
        </w:rPr>
        <w:t xml:space="preserve">　</w:t>
      </w:r>
      <w:r w:rsidR="00DD3A19" w:rsidRPr="00DD3A19">
        <w:rPr>
          <w:rFonts w:hint="eastAsia"/>
        </w:rPr>
        <w:t>セルフチェック</w:t>
      </w:r>
      <w:r w:rsidR="00076884" w:rsidRPr="00076884">
        <w:rPr>
          <w:rFonts w:hint="eastAsia"/>
        </w:rPr>
        <w:t>，見学者からの指摘</w:t>
      </w:r>
    </w:p>
    <w:p w:rsidR="001703DA" w:rsidRDefault="00FD3EF2" w:rsidP="001703DA">
      <w:r>
        <w:br w:type="page"/>
      </w:r>
      <w:r w:rsidR="001703DA">
        <w:rPr>
          <w:rFonts w:hint="eastAsia"/>
        </w:rPr>
        <w:lastRenderedPageBreak/>
        <w:t>２．</w:t>
      </w:r>
      <w:r w:rsidR="00224246">
        <w:rPr>
          <w:rFonts w:hint="eastAsia"/>
        </w:rPr>
        <w:t>授業における実践</w:t>
      </w:r>
      <w:r w:rsidR="00DE4132">
        <w:rPr>
          <w:rFonts w:hint="eastAsia"/>
        </w:rPr>
        <w:t>例</w:t>
      </w:r>
    </w:p>
    <w:p w:rsidR="001703DA" w:rsidRDefault="00224246" w:rsidP="001703DA">
      <w:r>
        <w:rPr>
          <w:rFonts w:hint="eastAsia"/>
        </w:rPr>
        <w:t>（１）</w:t>
      </w:r>
      <w:r w:rsidR="001703DA">
        <w:rPr>
          <w:rFonts w:hint="eastAsia"/>
        </w:rPr>
        <w:t>ICT</w:t>
      </w:r>
      <w:r w:rsidR="001703DA">
        <w:rPr>
          <w:rFonts w:hint="eastAsia"/>
        </w:rPr>
        <w:t>の利用</w:t>
      </w:r>
    </w:p>
    <w:p w:rsidR="00DE4132" w:rsidRDefault="00CD5078" w:rsidP="001703DA">
      <w:r>
        <w:rPr>
          <w:rFonts w:hint="eastAsia"/>
        </w:rPr>
        <w:t xml:space="preserve">　　○専用ソフトによるもの</w:t>
      </w:r>
    </w:p>
    <w:p w:rsidR="009F1E3C" w:rsidRDefault="00224246" w:rsidP="001703DA">
      <w:r>
        <w:rPr>
          <w:rFonts w:hint="eastAsia"/>
        </w:rPr>
        <w:t xml:space="preserve">　　・</w:t>
      </w:r>
      <w:r w:rsidR="009F1E3C">
        <w:rPr>
          <w:rFonts w:hint="eastAsia"/>
        </w:rPr>
        <w:t>フリーソフトの利用</w:t>
      </w:r>
    </w:p>
    <w:p w:rsidR="001703DA" w:rsidRDefault="009F1E3C" w:rsidP="001703DA">
      <w:r>
        <w:rPr>
          <w:rFonts w:hint="eastAsia"/>
        </w:rPr>
        <w:t xml:space="preserve">　　　</w:t>
      </w:r>
      <w:r>
        <w:rPr>
          <w:rFonts w:hint="eastAsia"/>
        </w:rPr>
        <w:t>Function View</w:t>
      </w:r>
      <w:r>
        <w:rPr>
          <w:rFonts w:hint="eastAsia"/>
        </w:rPr>
        <w:t>による</w:t>
      </w:r>
      <w:r w:rsidR="001703DA">
        <w:rPr>
          <w:rFonts w:hint="eastAsia"/>
        </w:rPr>
        <w:t>サイクロイド</w:t>
      </w:r>
      <w:r>
        <w:rPr>
          <w:rFonts w:hint="eastAsia"/>
        </w:rPr>
        <w:t>描画</w:t>
      </w:r>
    </w:p>
    <w:p w:rsidR="00B71579" w:rsidRPr="009F1E3C" w:rsidRDefault="00B71579" w:rsidP="00B71579">
      <w:r>
        <w:rPr>
          <w:rFonts w:hint="eastAsia"/>
        </w:rPr>
        <w:t xml:space="preserve">　　・デジタル教科書</w:t>
      </w:r>
    </w:p>
    <w:p w:rsidR="00B71579" w:rsidRPr="00DE4132" w:rsidRDefault="00B71579" w:rsidP="001703DA">
      <w:r>
        <w:rPr>
          <w:rFonts w:hint="eastAsia"/>
        </w:rPr>
        <w:t xml:space="preserve">　　　数研出版</w:t>
      </w:r>
      <w:r>
        <w:t>Study</w:t>
      </w:r>
      <w:r>
        <w:rPr>
          <w:rFonts w:hint="eastAsia"/>
        </w:rPr>
        <w:t>a</w:t>
      </w:r>
      <w:r>
        <w:t>id</w:t>
      </w:r>
      <w:r>
        <w:rPr>
          <w:rFonts w:hint="eastAsia"/>
        </w:rPr>
        <w:t>による</w:t>
      </w:r>
      <w:r w:rsidRPr="009F1E3C">
        <w:rPr>
          <w:position w:val="-10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5pt" o:ole="">
            <v:imagedata r:id="rId8" o:title=""/>
          </v:shape>
          <o:OLEObject Type="Embed" ProgID="Equation.3" ShapeID="_x0000_i1025" DrawAspect="Content" ObjectID="_1536624940" r:id="rId9"/>
        </w:object>
      </w:r>
      <w:r>
        <w:rPr>
          <w:rFonts w:hint="eastAsia"/>
        </w:rPr>
        <w:t>，</w:t>
      </w:r>
      <w:r w:rsidRPr="00B71579">
        <w:rPr>
          <w:position w:val="-10"/>
        </w:rPr>
        <w:object w:dxaOrig="940" w:dyaOrig="260">
          <v:shape id="_x0000_i1026" type="#_x0000_t75" style="width:46.5pt;height:13pt" o:ole="">
            <v:imagedata r:id="rId10" o:title=""/>
          </v:shape>
          <o:OLEObject Type="Embed" ProgID="Equation.3" ShapeID="_x0000_i1026" DrawAspect="Content" ObjectID="_1536624941" r:id="rId11"/>
        </w:object>
      </w:r>
      <w:r>
        <w:rPr>
          <w:rFonts w:hint="eastAsia"/>
        </w:rPr>
        <w:t xml:space="preserve">のグラフ（新編　数学Ⅱ　</w:t>
      </w:r>
      <w:r>
        <w:rPr>
          <w:rFonts w:hint="eastAsia"/>
        </w:rPr>
        <w:t>p.113</w:t>
      </w:r>
      <w:r>
        <w:rPr>
          <w:rFonts w:hint="eastAsia"/>
        </w:rPr>
        <w:t>）</w:t>
      </w:r>
    </w:p>
    <w:p w:rsidR="00782D71" w:rsidRDefault="00782D71" w:rsidP="001703DA"/>
    <w:p w:rsidR="00DE4132" w:rsidRPr="00DE4132" w:rsidRDefault="00DE4132" w:rsidP="001703DA">
      <w:r>
        <w:rPr>
          <w:rFonts w:hint="eastAsia"/>
        </w:rPr>
        <w:t xml:space="preserve">　　○ブラウザによるもの</w:t>
      </w:r>
    </w:p>
    <w:p w:rsidR="009F1E3C" w:rsidRDefault="00224246" w:rsidP="001703DA">
      <w:r>
        <w:rPr>
          <w:rFonts w:hint="eastAsia"/>
        </w:rPr>
        <w:t xml:space="preserve">　　</w:t>
      </w:r>
      <w:r w:rsidR="009F1E3C">
        <w:rPr>
          <w:rFonts w:hint="eastAsia"/>
        </w:rPr>
        <w:t>・</w:t>
      </w:r>
      <w:r w:rsidR="009F1E3C">
        <w:rPr>
          <w:rFonts w:hint="eastAsia"/>
        </w:rPr>
        <w:t>YouTube</w:t>
      </w:r>
    </w:p>
    <w:p w:rsidR="001703DA" w:rsidRPr="006A234F" w:rsidRDefault="009F1E3C" w:rsidP="001703DA">
      <w:r w:rsidRPr="006A234F">
        <w:rPr>
          <w:rFonts w:hint="eastAsia"/>
        </w:rPr>
        <w:t xml:space="preserve">　　　サイクロイド（</w:t>
      </w:r>
      <w:hyperlink r:id="rId12" w:history="1">
        <w:r w:rsidRPr="006A234F">
          <w:rPr>
            <w:rStyle w:val="a3"/>
            <w:color w:val="auto"/>
          </w:rPr>
          <w:t>https://www.youtube.com/watch?v=feFrGR4McGg</w:t>
        </w:r>
      </w:hyperlink>
      <w:r w:rsidRPr="006A234F">
        <w:rPr>
          <w:rFonts w:hint="eastAsia"/>
        </w:rPr>
        <w:t>）</w:t>
      </w:r>
    </w:p>
    <w:p w:rsidR="009F1E3C" w:rsidRPr="006A234F" w:rsidRDefault="00224246" w:rsidP="001703DA">
      <w:r w:rsidRPr="006A234F">
        <w:rPr>
          <w:rFonts w:hint="eastAsia"/>
        </w:rPr>
        <w:t xml:space="preserve">　　</w:t>
      </w:r>
      <w:r w:rsidR="009F1E3C" w:rsidRPr="006A234F">
        <w:rPr>
          <w:rFonts w:hint="eastAsia"/>
        </w:rPr>
        <w:t>・</w:t>
      </w:r>
      <w:r w:rsidR="00B71579" w:rsidRPr="006A234F">
        <w:rPr>
          <w:rFonts w:hint="eastAsia"/>
        </w:rPr>
        <w:t>web</w:t>
      </w:r>
      <w:r w:rsidR="00B71579" w:rsidRPr="006A234F">
        <w:rPr>
          <w:rFonts w:hint="eastAsia"/>
        </w:rPr>
        <w:t>上の</w:t>
      </w:r>
      <w:r w:rsidR="00A050D2" w:rsidRPr="006A234F">
        <w:rPr>
          <w:rFonts w:hint="eastAsia"/>
        </w:rPr>
        <w:t>アニメーション</w:t>
      </w:r>
      <w:r w:rsidR="00782D71" w:rsidRPr="006A234F">
        <w:rPr>
          <w:rFonts w:hint="eastAsia"/>
        </w:rPr>
        <w:t>教材</w:t>
      </w:r>
      <w:r w:rsidR="00A050D2" w:rsidRPr="006A234F">
        <w:rPr>
          <w:rFonts w:hint="eastAsia"/>
        </w:rPr>
        <w:t>（</w:t>
      </w:r>
      <w:r w:rsidR="00A050D2" w:rsidRPr="006A234F">
        <w:rPr>
          <w:rFonts w:hint="eastAsia"/>
        </w:rPr>
        <w:t>gif</w:t>
      </w:r>
      <w:r w:rsidR="00A050D2" w:rsidRPr="006A234F">
        <w:rPr>
          <w:rFonts w:hint="eastAsia"/>
        </w:rPr>
        <w:t>アニメ，</w:t>
      </w:r>
      <w:r w:rsidR="00A050D2" w:rsidRPr="006A234F">
        <w:rPr>
          <w:rFonts w:hint="eastAsia"/>
        </w:rPr>
        <w:t>flash</w:t>
      </w:r>
      <w:r w:rsidR="00A050D2" w:rsidRPr="006A234F">
        <w:rPr>
          <w:rFonts w:hint="eastAsia"/>
        </w:rPr>
        <w:t>）</w:t>
      </w:r>
    </w:p>
    <w:p w:rsidR="001703DA" w:rsidRPr="006A234F" w:rsidRDefault="009F1E3C" w:rsidP="001703DA">
      <w:r w:rsidRPr="006A234F">
        <w:rPr>
          <w:rFonts w:hint="eastAsia"/>
        </w:rPr>
        <w:t xml:space="preserve">　　　</w:t>
      </w:r>
      <w:r w:rsidR="001703DA" w:rsidRPr="006A234F">
        <w:rPr>
          <w:rFonts w:hint="eastAsia"/>
        </w:rPr>
        <w:t>数学のいずみ</w:t>
      </w:r>
      <w:r w:rsidR="00B71579" w:rsidRPr="006A234F">
        <w:rPr>
          <w:rFonts w:hint="eastAsia"/>
        </w:rPr>
        <w:t>（</w:t>
      </w:r>
      <w:hyperlink r:id="rId13" w:history="1">
        <w:r w:rsidR="0045293A" w:rsidRPr="006A234F">
          <w:rPr>
            <w:rStyle w:val="a3"/>
            <w:color w:val="auto"/>
          </w:rPr>
          <w:t>http://izumi-math.jp/</w:t>
        </w:r>
      </w:hyperlink>
      <w:r w:rsidR="00B71579" w:rsidRPr="006A234F">
        <w:rPr>
          <w:rFonts w:hint="eastAsia"/>
        </w:rPr>
        <w:t>）の</w:t>
      </w:r>
      <w:r w:rsidR="001703DA" w:rsidRPr="006A234F">
        <w:rPr>
          <w:rFonts w:hint="eastAsia"/>
        </w:rPr>
        <w:t>Multimedia</w:t>
      </w:r>
      <w:r w:rsidR="00B71579" w:rsidRPr="006A234F">
        <w:rPr>
          <w:rFonts w:hint="eastAsia"/>
        </w:rPr>
        <w:t>教材集</w:t>
      </w:r>
    </w:p>
    <w:p w:rsidR="001703DA" w:rsidRPr="006A234F" w:rsidRDefault="00782D71" w:rsidP="001703DA">
      <w:r w:rsidRPr="006A234F">
        <w:rPr>
          <w:rFonts w:hint="eastAsia"/>
        </w:rPr>
        <w:t xml:space="preserve">　　　</w:t>
      </w:r>
      <w:hyperlink r:id="rId14" w:history="1">
        <w:r w:rsidR="0045293A" w:rsidRPr="006A234F">
          <w:rPr>
            <w:rStyle w:val="a3"/>
            <w:color w:val="auto"/>
          </w:rPr>
          <w:t>http://izumi-math.jp/flash/sankaku/sin.html</w:t>
        </w:r>
      </w:hyperlink>
    </w:p>
    <w:p w:rsidR="0045293A" w:rsidRPr="006A234F" w:rsidRDefault="0045293A" w:rsidP="001703DA"/>
    <w:p w:rsidR="001703DA" w:rsidRPr="006A234F" w:rsidRDefault="00347A32" w:rsidP="001703DA">
      <w:r w:rsidRPr="006A234F">
        <w:rPr>
          <w:rFonts w:hint="eastAsia"/>
        </w:rPr>
        <w:t>（２）</w:t>
      </w:r>
      <w:r w:rsidR="006C08F1" w:rsidRPr="006A234F">
        <w:rPr>
          <w:rFonts w:hint="eastAsia"/>
        </w:rPr>
        <w:t>ネット上教材（</w:t>
      </w:r>
      <w:r w:rsidR="001703DA" w:rsidRPr="006A234F">
        <w:rPr>
          <w:rFonts w:hint="eastAsia"/>
        </w:rPr>
        <w:t>ワークシート</w:t>
      </w:r>
      <w:r w:rsidR="006C08F1" w:rsidRPr="006A234F">
        <w:rPr>
          <w:rFonts w:hint="eastAsia"/>
        </w:rPr>
        <w:t>）</w:t>
      </w:r>
      <w:r w:rsidR="001703DA" w:rsidRPr="006A234F">
        <w:rPr>
          <w:rFonts w:hint="eastAsia"/>
        </w:rPr>
        <w:t>の利用</w:t>
      </w:r>
    </w:p>
    <w:p w:rsidR="001703DA" w:rsidRPr="006A234F" w:rsidRDefault="00347A32" w:rsidP="001703DA">
      <w:r w:rsidRPr="006A234F">
        <w:rPr>
          <w:rFonts w:hint="eastAsia"/>
        </w:rPr>
        <w:t xml:space="preserve">　　　</w:t>
      </w:r>
      <w:r w:rsidR="00DE4132" w:rsidRPr="006A234F">
        <w:rPr>
          <w:rFonts w:hint="eastAsia"/>
        </w:rPr>
        <w:t>独自のワークシート</w:t>
      </w:r>
      <w:r w:rsidRPr="006A234F">
        <w:rPr>
          <w:rFonts w:hint="eastAsia"/>
        </w:rPr>
        <w:t>作成に時間を要する場合がある。同僚と共有するのが有効。</w:t>
      </w:r>
    </w:p>
    <w:p w:rsidR="001703DA" w:rsidRPr="006A234F" w:rsidRDefault="006C08F1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高校数学教材</w:t>
      </w:r>
      <w:r w:rsidR="00347A32" w:rsidRPr="006A234F">
        <w:rPr>
          <w:rFonts w:hint="eastAsia"/>
        </w:rPr>
        <w:t>（</w:t>
      </w:r>
      <w:hyperlink r:id="rId15" w:history="1">
        <w:r w:rsidR="00347A32" w:rsidRPr="006A234F">
          <w:rPr>
            <w:rStyle w:val="a3"/>
            <w:color w:val="auto"/>
          </w:rPr>
          <w:t>http://www.geocities.jp/ikemath/</w:t>
        </w:r>
      </w:hyperlink>
      <w:r w:rsidR="00347A32" w:rsidRPr="006A234F">
        <w:rPr>
          <w:rFonts w:hint="eastAsia"/>
        </w:rPr>
        <w:t>）から三角関数のグラフ</w:t>
      </w:r>
    </w:p>
    <w:p w:rsidR="001703DA" w:rsidRPr="006A234F" w:rsidRDefault="00347A32" w:rsidP="001703DA">
      <w:r w:rsidRPr="006A234F">
        <w:rPr>
          <w:rFonts w:hint="eastAsia"/>
        </w:rPr>
        <w:t xml:space="preserve">　　　</w:t>
      </w:r>
      <w:hyperlink r:id="rId16" w:history="1">
        <w:r w:rsidR="0045293A" w:rsidRPr="006A234F">
          <w:rPr>
            <w:rStyle w:val="a3"/>
            <w:color w:val="auto"/>
          </w:rPr>
          <w:t>http://www.geocities.jp/ikemath/_userdata/ho_pdf/246hozyu.pdf</w:t>
        </w:r>
      </w:hyperlink>
    </w:p>
    <w:p w:rsidR="006C08F1" w:rsidRPr="006A234F" w:rsidRDefault="006C08F1" w:rsidP="001703DA">
      <w:r w:rsidRPr="006A234F">
        <w:rPr>
          <w:rFonts w:hint="eastAsia"/>
        </w:rPr>
        <w:t xml:space="preserve">　　・ようこそ！犬プリの世界へ（</w:t>
      </w:r>
      <w:hyperlink r:id="rId17" w:history="1">
        <w:r w:rsidR="0045293A" w:rsidRPr="006A234F">
          <w:rPr>
            <w:rStyle w:val="a3"/>
            <w:color w:val="auto"/>
          </w:rPr>
          <w:t>http://inupri.web.fc2.com/</w:t>
        </w:r>
      </w:hyperlink>
      <w:r w:rsidRPr="006A234F">
        <w:rPr>
          <w:rFonts w:hint="eastAsia"/>
        </w:rPr>
        <w:t>）から三角関数のグラフ</w:t>
      </w:r>
    </w:p>
    <w:p w:rsidR="001703DA" w:rsidRPr="006A234F" w:rsidRDefault="006C08F1" w:rsidP="001703DA">
      <w:r w:rsidRPr="006A234F">
        <w:rPr>
          <w:rFonts w:hint="eastAsia"/>
        </w:rPr>
        <w:t xml:space="preserve">　　　</w:t>
      </w:r>
      <w:hyperlink r:id="rId18" w:history="1">
        <w:r w:rsidR="0045293A" w:rsidRPr="006A234F">
          <w:rPr>
            <w:rStyle w:val="a3"/>
            <w:color w:val="auto"/>
          </w:rPr>
          <w:t>http://inupri.web.fc2.com/sankaku/graph0.pdf</w:t>
        </w:r>
      </w:hyperlink>
    </w:p>
    <w:p w:rsidR="006C08F1" w:rsidRDefault="006C08F1" w:rsidP="001703DA"/>
    <w:p w:rsidR="001703DA" w:rsidRDefault="00347A32" w:rsidP="001703DA">
      <w:r>
        <w:rPr>
          <w:rFonts w:hint="eastAsia"/>
        </w:rPr>
        <w:t>（３）</w:t>
      </w:r>
      <w:r w:rsidR="001703DA">
        <w:rPr>
          <w:rFonts w:hint="eastAsia"/>
        </w:rPr>
        <w:t>手作り教材の利用</w:t>
      </w:r>
    </w:p>
    <w:p w:rsidR="001703DA" w:rsidRDefault="00347A32" w:rsidP="001703DA">
      <w:r>
        <w:rPr>
          <w:rFonts w:hint="eastAsia"/>
        </w:rPr>
        <w:t xml:space="preserve">　　　生徒自らが考えたり，操作したりできる。</w:t>
      </w:r>
    </w:p>
    <w:p w:rsidR="00347A32" w:rsidRPr="00347A32" w:rsidRDefault="00347A32" w:rsidP="001703DA">
      <w:pPr>
        <w:rPr>
          <w:color w:val="FF0000"/>
        </w:rPr>
      </w:pPr>
      <w:r>
        <w:rPr>
          <w:rFonts w:hint="eastAsia"/>
        </w:rPr>
        <w:t xml:space="preserve">　　・２次関数の</w:t>
      </w:r>
      <w:r w:rsidR="00DE4132">
        <w:rPr>
          <w:rFonts w:hint="eastAsia"/>
        </w:rPr>
        <w:t>グラフの</w:t>
      </w:r>
      <w:r>
        <w:rPr>
          <w:rFonts w:hint="eastAsia"/>
        </w:rPr>
        <w:t>移動，定義域が変動する場合の</w:t>
      </w:r>
      <w:r w:rsidR="00DE4132">
        <w:rPr>
          <w:rFonts w:hint="eastAsia"/>
        </w:rPr>
        <w:t>２次関数の</w:t>
      </w:r>
      <w:r>
        <w:rPr>
          <w:rFonts w:hint="eastAsia"/>
        </w:rPr>
        <w:t>最大値，最小値など</w:t>
      </w:r>
    </w:p>
    <w:p w:rsidR="00347A32" w:rsidRDefault="00DE4132" w:rsidP="001703DA">
      <w:pPr>
        <w:rPr>
          <w:color w:val="FF0000"/>
        </w:rPr>
      </w:pPr>
      <w:r>
        <w:rPr>
          <w:rFonts w:hint="eastAsia"/>
        </w:rPr>
        <w:t xml:space="preserve">　　・</w:t>
      </w:r>
      <w:r w:rsidRPr="00DE4132">
        <w:rPr>
          <w:rFonts w:hint="eastAsia"/>
        </w:rPr>
        <w:t>空間図形の模型を作る</w:t>
      </w:r>
    </w:p>
    <w:p w:rsidR="00DE4132" w:rsidRPr="00DE4132" w:rsidRDefault="00DE4132" w:rsidP="001703DA"/>
    <w:p w:rsidR="00347A32" w:rsidRDefault="00347A32" w:rsidP="001703DA">
      <w:r>
        <w:rPr>
          <w:rFonts w:hint="eastAsia"/>
        </w:rPr>
        <w:t>（４）その他</w:t>
      </w:r>
    </w:p>
    <w:p w:rsidR="00CD5078" w:rsidRDefault="00347A32" w:rsidP="00347A32">
      <w:r>
        <w:rPr>
          <w:rFonts w:hint="eastAsia"/>
        </w:rPr>
        <w:t xml:space="preserve">　　</w:t>
      </w:r>
      <w:r w:rsidR="004919AE">
        <w:rPr>
          <w:rFonts w:hint="eastAsia"/>
        </w:rPr>
        <w:t xml:space="preserve">　</w:t>
      </w:r>
      <w:r w:rsidR="001703DA">
        <w:rPr>
          <w:rFonts w:hint="eastAsia"/>
        </w:rPr>
        <w:t>指名</w:t>
      </w:r>
      <w:r>
        <w:rPr>
          <w:rFonts w:hint="eastAsia"/>
        </w:rPr>
        <w:t>，</w:t>
      </w:r>
      <w:r w:rsidR="00B71579">
        <w:rPr>
          <w:rFonts w:hint="eastAsia"/>
        </w:rPr>
        <w:t>板書，</w:t>
      </w:r>
      <w:r w:rsidR="001703DA">
        <w:rPr>
          <w:rFonts w:hint="eastAsia"/>
        </w:rPr>
        <w:t>タイマー</w:t>
      </w:r>
      <w:r w:rsidR="00AC2345">
        <w:rPr>
          <w:rFonts w:hint="eastAsia"/>
        </w:rPr>
        <w:t>，表現</w:t>
      </w:r>
      <w:r w:rsidR="00B71579">
        <w:rPr>
          <w:rFonts w:hint="eastAsia"/>
        </w:rPr>
        <w:t>など</w:t>
      </w:r>
    </w:p>
    <w:p w:rsidR="00CD5078" w:rsidRDefault="00CD5078" w:rsidP="00347A32"/>
    <w:p w:rsidR="00AC2345" w:rsidRDefault="00AC2345" w:rsidP="00347A32"/>
    <w:p w:rsidR="00CD5078" w:rsidRDefault="00CD5078" w:rsidP="00347A32"/>
    <w:p w:rsidR="00CD5078" w:rsidRDefault="00B71579" w:rsidP="00347A32">
      <w:r>
        <w:rPr>
          <w:rFonts w:hint="eastAsia"/>
        </w:rPr>
        <w:t>（５）</w:t>
      </w:r>
      <w:r w:rsidR="00347A32">
        <w:rPr>
          <w:rFonts w:hint="eastAsia"/>
        </w:rPr>
        <w:t>こんなときどうする？</w:t>
      </w:r>
    </w:p>
    <w:p w:rsidR="00347A32" w:rsidRDefault="00B71579" w:rsidP="00347A32">
      <w:r>
        <w:rPr>
          <w:rFonts w:hint="eastAsia"/>
        </w:rPr>
        <w:t xml:space="preserve">　　　</w:t>
      </w:r>
      <w:r w:rsidR="00347A32">
        <w:rPr>
          <w:rFonts w:hint="eastAsia"/>
        </w:rPr>
        <w:t>挨拶がきちんとできない。</w:t>
      </w:r>
    </w:p>
    <w:p w:rsidR="00347A32" w:rsidRDefault="00B71579" w:rsidP="00347A32">
      <w:r>
        <w:rPr>
          <w:rFonts w:hint="eastAsia"/>
        </w:rPr>
        <w:t xml:space="preserve">　　　</w:t>
      </w:r>
      <w:r w:rsidR="00662CC7">
        <w:rPr>
          <w:rFonts w:hint="eastAsia"/>
        </w:rPr>
        <w:t>準備ができない。</w:t>
      </w:r>
    </w:p>
    <w:p w:rsidR="00347A32" w:rsidRDefault="00B71579" w:rsidP="00347A32">
      <w:r>
        <w:rPr>
          <w:rFonts w:hint="eastAsia"/>
        </w:rPr>
        <w:t xml:space="preserve">　　　</w:t>
      </w:r>
      <w:r w:rsidR="00347A32">
        <w:rPr>
          <w:rFonts w:hint="eastAsia"/>
        </w:rPr>
        <w:t>私語が絶えない。</w:t>
      </w:r>
    </w:p>
    <w:p w:rsidR="00347A32" w:rsidRDefault="00B71579" w:rsidP="00347A32">
      <w:r>
        <w:rPr>
          <w:rFonts w:hint="eastAsia"/>
        </w:rPr>
        <w:t xml:space="preserve">　　　</w:t>
      </w:r>
      <w:r w:rsidR="00662CC7">
        <w:rPr>
          <w:rFonts w:hint="eastAsia"/>
        </w:rPr>
        <w:t>なかなか</w:t>
      </w:r>
      <w:r w:rsidR="00347A32">
        <w:rPr>
          <w:rFonts w:hint="eastAsia"/>
        </w:rPr>
        <w:t>正解が出ない。</w:t>
      </w:r>
    </w:p>
    <w:p w:rsidR="00347A32" w:rsidRDefault="00B71579" w:rsidP="00347A32">
      <w:r>
        <w:rPr>
          <w:rFonts w:hint="eastAsia"/>
        </w:rPr>
        <w:t xml:space="preserve">　　　</w:t>
      </w:r>
      <w:r w:rsidR="00BB5B64">
        <w:rPr>
          <w:rFonts w:hint="eastAsia"/>
        </w:rPr>
        <w:t>集中が続かない</w:t>
      </w:r>
      <w:r w:rsidR="00347A32">
        <w:rPr>
          <w:rFonts w:hint="eastAsia"/>
        </w:rPr>
        <w:t>。</w:t>
      </w:r>
    </w:p>
    <w:p w:rsidR="00662CC7" w:rsidRDefault="00662CC7" w:rsidP="00662CC7">
      <w:r>
        <w:rPr>
          <w:rFonts w:hint="eastAsia"/>
        </w:rPr>
        <w:t xml:space="preserve">　　　課題をほとんど出さない。</w:t>
      </w:r>
    </w:p>
    <w:p w:rsidR="001703DA" w:rsidRDefault="00AC2345" w:rsidP="001703DA">
      <w:r>
        <w:br w:type="page"/>
      </w:r>
      <w:r w:rsidR="00B71579">
        <w:rPr>
          <w:rFonts w:hint="eastAsia"/>
        </w:rPr>
        <w:lastRenderedPageBreak/>
        <w:t>３．</w:t>
      </w:r>
      <w:r w:rsidR="001703DA">
        <w:rPr>
          <w:rFonts w:hint="eastAsia"/>
        </w:rPr>
        <w:t>教材研究</w:t>
      </w:r>
    </w:p>
    <w:p w:rsidR="001703DA" w:rsidRDefault="001703DA" w:rsidP="001703DA">
      <w:r>
        <w:rPr>
          <w:rFonts w:hint="eastAsia"/>
        </w:rPr>
        <w:t>（１）</w:t>
      </w:r>
      <w:r w:rsidR="009A5AAE" w:rsidRPr="009A5AAE">
        <w:rPr>
          <w:position w:val="-12"/>
        </w:rPr>
        <w:object w:dxaOrig="300" w:dyaOrig="360">
          <v:shape id="_x0000_i1027" type="#_x0000_t75" style="width:15pt;height:18pt" o:ole="">
            <v:imagedata r:id="rId19" o:title=""/>
          </v:shape>
          <o:OLEObject Type="Embed" ProgID="Equation.3" ShapeID="_x0000_i1027" DrawAspect="Content" ObjectID="_1536624942" r:id="rId20"/>
        </w:object>
      </w:r>
      <w:r>
        <w:rPr>
          <w:rFonts w:hint="eastAsia"/>
        </w:rPr>
        <w:t>から</w:t>
      </w:r>
      <w:r w:rsidR="006B3D1E" w:rsidRPr="006B3D1E">
        <w:rPr>
          <w:position w:val="-12"/>
        </w:rPr>
        <w:object w:dxaOrig="279" w:dyaOrig="360">
          <v:shape id="_x0000_i1028" type="#_x0000_t75" style="width:14.5pt;height:18pt" o:ole="">
            <v:imagedata r:id="rId21" o:title=""/>
          </v:shape>
          <o:OLEObject Type="Embed" ProgID="Equation.3" ShapeID="_x0000_i1028" DrawAspect="Content" ObjectID="_1536624943" r:id="rId22"/>
        </w:object>
      </w:r>
      <w:r w:rsidR="006B3D1E">
        <w:rPr>
          <w:rFonts w:hint="eastAsia"/>
        </w:rPr>
        <w:t>を</w:t>
      </w:r>
      <w:r>
        <w:rPr>
          <w:rFonts w:hint="eastAsia"/>
        </w:rPr>
        <w:t>求める</w:t>
      </w:r>
      <w:r w:rsidR="006B3D1E">
        <w:rPr>
          <w:rFonts w:hint="eastAsia"/>
        </w:rPr>
        <w:t>問題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5"/>
      </w:tblGrid>
      <w:tr w:rsidR="00E65FC3" w:rsidTr="00CF04E0">
        <w:tc>
          <w:tcPr>
            <w:tcW w:w="9135" w:type="dxa"/>
            <w:shd w:val="clear" w:color="auto" w:fill="auto"/>
          </w:tcPr>
          <w:p w:rsidR="00CF04E0" w:rsidRPr="007B3122" w:rsidRDefault="002936C7" w:rsidP="009A5AAE">
            <w:r w:rsidRPr="007B3122">
              <w:rPr>
                <w:rFonts w:hint="eastAsia"/>
              </w:rPr>
              <w:t>数列</w:t>
            </w:r>
            <w:r w:rsidR="0036497D" w:rsidRPr="007B3122">
              <w:rPr>
                <w:position w:val="-12"/>
              </w:rPr>
              <w:object w:dxaOrig="480" w:dyaOrig="360">
                <v:shape id="_x0000_i1029" type="#_x0000_t75" style="width:24pt;height:18pt" o:ole="">
                  <v:imagedata r:id="rId23" o:title=""/>
                </v:shape>
                <o:OLEObject Type="Embed" ProgID="Equation.3" ShapeID="_x0000_i1029" DrawAspect="Content" ObjectID="_1536624944" r:id="rId24"/>
              </w:object>
            </w:r>
            <w:r w:rsidRPr="007B3122">
              <w:rPr>
                <w:rFonts w:hint="eastAsia"/>
              </w:rPr>
              <w:t>の初項から第</w:t>
            </w:r>
            <w:r w:rsidR="007B3122" w:rsidRPr="007B3122">
              <w:rPr>
                <w:position w:val="-6"/>
              </w:rPr>
              <w:object w:dxaOrig="200" w:dyaOrig="220">
                <v:shape id="_x0000_i1030" type="#_x0000_t75" style="width:10.5pt;height:10.5pt" o:ole="">
                  <v:imagedata r:id="rId25" o:title=""/>
                </v:shape>
                <o:OLEObject Type="Embed" ProgID="Equation.3" ShapeID="_x0000_i1030" DrawAspect="Content" ObjectID="_1536624945" r:id="rId26"/>
              </w:object>
            </w:r>
            <w:r w:rsidRPr="007B3122">
              <w:rPr>
                <w:rFonts w:hint="eastAsia"/>
              </w:rPr>
              <w:t>項までの和</w:t>
            </w:r>
            <w:r w:rsidR="009A5AAE" w:rsidRPr="007B3122">
              <w:rPr>
                <w:position w:val="-12"/>
              </w:rPr>
              <w:object w:dxaOrig="300" w:dyaOrig="360">
                <v:shape id="_x0000_i1031" type="#_x0000_t75" style="width:15pt;height:18pt" o:ole="">
                  <v:imagedata r:id="rId27" o:title=""/>
                </v:shape>
                <o:OLEObject Type="Embed" ProgID="Equation.3" ShapeID="_x0000_i1031" DrawAspect="Content" ObjectID="_1536624946" r:id="rId28"/>
              </w:object>
            </w:r>
            <w:r w:rsidRPr="007B3122">
              <w:rPr>
                <w:rFonts w:hint="eastAsia"/>
              </w:rPr>
              <w:t>が，</w:t>
            </w:r>
            <w:r w:rsidR="009A5AAE" w:rsidRPr="009A5AAE">
              <w:rPr>
                <w:position w:val="-12"/>
              </w:rPr>
              <w:object w:dxaOrig="800" w:dyaOrig="380">
                <v:shape id="_x0000_i1032" type="#_x0000_t75" style="width:40pt;height:19pt" o:ole="">
                  <v:imagedata r:id="rId29" o:title=""/>
                </v:shape>
                <o:OLEObject Type="Embed" ProgID="Equation.3" ShapeID="_x0000_i1032" DrawAspect="Content" ObjectID="_1536624947" r:id="rId30"/>
              </w:object>
            </w:r>
            <w:r w:rsidR="009A5AAE">
              <w:rPr>
                <w:rFonts w:hint="eastAsia"/>
              </w:rPr>
              <w:t>の</w:t>
            </w:r>
            <w:r w:rsidRPr="007B3122">
              <w:rPr>
                <w:rFonts w:hint="eastAsia"/>
              </w:rPr>
              <w:t>とき，</w:t>
            </w:r>
            <w:r w:rsidR="009A5AAE" w:rsidRPr="009A5AAE">
              <w:rPr>
                <w:position w:val="-12"/>
              </w:rPr>
              <w:object w:dxaOrig="279" w:dyaOrig="360">
                <v:shape id="_x0000_i1033" type="#_x0000_t75" style="width:14.5pt;height:18pt" o:ole="">
                  <v:imagedata r:id="rId31" o:title=""/>
                </v:shape>
                <o:OLEObject Type="Embed" ProgID="Equation.3" ShapeID="_x0000_i1033" DrawAspect="Content" ObjectID="_1536624948" r:id="rId32"/>
              </w:object>
            </w:r>
            <w:r w:rsidRPr="007B3122">
              <w:rPr>
                <w:rFonts w:hint="eastAsia"/>
              </w:rPr>
              <w:t>を求めよ</w:t>
            </w:r>
            <w:r w:rsidR="0036497D" w:rsidRPr="007B3122">
              <w:rPr>
                <w:rFonts w:hint="eastAsia"/>
              </w:rPr>
              <w:t>。</w:t>
            </w:r>
          </w:p>
        </w:tc>
      </w:tr>
    </w:tbl>
    <w:p w:rsidR="001703DA" w:rsidRDefault="006B3D1E" w:rsidP="001703DA">
      <w:r>
        <w:rPr>
          <w:rFonts w:hint="eastAsia"/>
        </w:rPr>
        <w:t xml:space="preserve">　　　</w:t>
      </w:r>
      <w:r w:rsidR="00C34FA3" w:rsidRPr="006B3D1E">
        <w:rPr>
          <w:position w:val="-6"/>
        </w:rPr>
        <w:object w:dxaOrig="620" w:dyaOrig="279">
          <v:shape id="_x0000_i1034" type="#_x0000_t75" style="width:31.5pt;height:14.5pt" o:ole="">
            <v:imagedata r:id="rId33" o:title=""/>
          </v:shape>
          <o:OLEObject Type="Embed" ProgID="Equation.3" ShapeID="_x0000_i1034" DrawAspect="Content" ObjectID="_1536624949" r:id="rId34"/>
        </w:object>
      </w:r>
      <w:r>
        <w:rPr>
          <w:rFonts w:hint="eastAsia"/>
        </w:rPr>
        <w:t>と</w:t>
      </w:r>
      <w:r w:rsidR="00C34FA3" w:rsidRPr="006B3D1E">
        <w:rPr>
          <w:position w:val="-6"/>
        </w:rPr>
        <w:object w:dxaOrig="520" w:dyaOrig="279">
          <v:shape id="_x0000_i1035" type="#_x0000_t75" style="width:25.5pt;height:14.5pt" o:ole="">
            <v:imagedata r:id="rId35" o:title=""/>
          </v:shape>
          <o:OLEObject Type="Embed" ProgID="Equation.3" ShapeID="_x0000_i1035" DrawAspect="Content" ObjectID="_1536624950" r:id="rId36"/>
        </w:object>
      </w:r>
      <w:r>
        <w:rPr>
          <w:rFonts w:hint="eastAsia"/>
        </w:rPr>
        <w:t>の場合をまとめられないのは，</w:t>
      </w:r>
      <w:r w:rsidR="00B5202C">
        <w:rPr>
          <w:rFonts w:hint="eastAsia"/>
        </w:rPr>
        <w:t>どのような場合か。</w:t>
      </w:r>
    </w:p>
    <w:p w:rsidR="00BC1062" w:rsidRDefault="00BC1062" w:rsidP="001703DA"/>
    <w:p w:rsidR="00CD5078" w:rsidRPr="009A5AAE" w:rsidRDefault="00CD5078" w:rsidP="001703DA"/>
    <w:p w:rsidR="00120843" w:rsidRPr="004D6448" w:rsidRDefault="00120843" w:rsidP="001703DA"/>
    <w:p w:rsidR="00BF73E3" w:rsidRDefault="00BF73E3" w:rsidP="001703DA"/>
    <w:p w:rsidR="006D582F" w:rsidRDefault="006D582F" w:rsidP="001703DA">
      <w:r>
        <w:rPr>
          <w:rFonts w:hint="eastAsia"/>
        </w:rPr>
        <w:t>（</w:t>
      </w:r>
      <w:r w:rsidR="004457D7">
        <w:rPr>
          <w:rFonts w:hint="eastAsia"/>
        </w:rPr>
        <w:t>２</w:t>
      </w:r>
      <w:r>
        <w:rPr>
          <w:rFonts w:hint="eastAsia"/>
        </w:rPr>
        <w:t>）ベクトルの大きさ</w:t>
      </w:r>
      <w:r w:rsidR="00DE4132">
        <w:rPr>
          <w:rFonts w:hint="eastAsia"/>
        </w:rPr>
        <w:t>の最小値を求める問題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5"/>
      </w:tblGrid>
      <w:tr w:rsidR="00CF04E0" w:rsidTr="00CE3FA6">
        <w:trPr>
          <w:trHeight w:val="596"/>
        </w:trPr>
        <w:tc>
          <w:tcPr>
            <w:tcW w:w="9135" w:type="dxa"/>
            <w:shd w:val="clear" w:color="auto" w:fill="auto"/>
            <w:vAlign w:val="center"/>
          </w:tcPr>
          <w:p w:rsidR="00CF04E0" w:rsidRPr="00E853D1" w:rsidRDefault="00392561" w:rsidP="001703DA">
            <w:pPr>
              <w:rPr>
                <w:color w:val="FF0000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,2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</m:oMath>
            <w:r w:rsidR="00065433" w:rsidRPr="009A5AAE">
              <w:rPr>
                <w:rFonts w:hint="eastAsia"/>
              </w:rPr>
              <w:t>，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1,1</m:t>
                  </m:r>
                </m:e>
              </m:d>
            </m:oMath>
            <w:r w:rsidR="00065433" w:rsidRPr="009A5AAE">
              <w:rPr>
                <w:rFonts w:hint="eastAsia"/>
              </w:rPr>
              <w:t xml:space="preserve"> </w:t>
            </w:r>
            <w:r w:rsidR="00065433" w:rsidRPr="009A5AAE">
              <w:rPr>
                <w:rFonts w:hint="eastAsia"/>
              </w:rPr>
              <w:t>であるとき，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</w:rPr>
                    <m:t>+t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</m:d>
            </m:oMath>
            <w:r w:rsidR="00E853D1" w:rsidRPr="009A5AAE">
              <w:rPr>
                <w:rFonts w:hint="eastAsia"/>
              </w:rPr>
              <w:t>を最小にする実数</w:t>
            </w:r>
            <w:r w:rsidR="00E853D1" w:rsidRPr="009A5AAE">
              <w:rPr>
                <w:rFonts w:hint="eastAsia"/>
              </w:rPr>
              <w:t>t</w:t>
            </w:r>
            <w:r w:rsidR="00E853D1" w:rsidRPr="009A5AAE">
              <w:rPr>
                <w:rFonts w:hint="eastAsia"/>
              </w:rPr>
              <w:t>と最小値を求めよ。</w:t>
            </w:r>
          </w:p>
        </w:tc>
      </w:tr>
    </w:tbl>
    <w:p w:rsidR="006D582F" w:rsidRDefault="006D582F" w:rsidP="001703DA">
      <w:r>
        <w:rPr>
          <w:rFonts w:hint="eastAsia"/>
        </w:rPr>
        <w:t xml:space="preserve">　　　『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+t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m:rPr>
            <m:sty m:val="p"/>
          </m:rPr>
          <w:rPr>
            <w:rFonts w:ascii="Cambria Math" w:hAnsi="Cambria Math"/>
          </w:rPr>
          <m:t>≧0</m:t>
        </m:r>
      </m:oMath>
      <w:r w:rsidR="00065433">
        <w:rPr>
          <w:rFonts w:hint="eastAsia"/>
        </w:rPr>
        <w:t>より</w:t>
      </w:r>
      <w:r>
        <w:rPr>
          <w:rFonts w:hint="eastAsia"/>
        </w:rPr>
        <w:t>』</w:t>
      </w:r>
      <w:r w:rsidR="00DE4132">
        <w:rPr>
          <w:rFonts w:hint="eastAsia"/>
        </w:rPr>
        <w:t>はなぜ</w:t>
      </w:r>
      <w:r>
        <w:rPr>
          <w:rFonts w:hint="eastAsia"/>
        </w:rPr>
        <w:t>必要な</w:t>
      </w:r>
      <w:r w:rsidR="00DE4132">
        <w:rPr>
          <w:rFonts w:hint="eastAsia"/>
        </w:rPr>
        <w:t>のか</w:t>
      </w:r>
      <w:r w:rsidR="00DC289F">
        <w:rPr>
          <w:rFonts w:hint="eastAsia"/>
        </w:rPr>
        <w:t>。</w:t>
      </w:r>
    </w:p>
    <w:p w:rsidR="00BC1062" w:rsidRDefault="00BC1062" w:rsidP="00CD5078">
      <w:pPr>
        <w:jc w:val="left"/>
      </w:pPr>
    </w:p>
    <w:p w:rsidR="00CD5078" w:rsidRDefault="00CD5078" w:rsidP="00CD5078">
      <w:pPr>
        <w:jc w:val="left"/>
      </w:pPr>
      <w:bookmarkStart w:id="0" w:name="_GoBack"/>
      <w:bookmarkEnd w:id="0"/>
    </w:p>
    <w:p w:rsidR="00120843" w:rsidRPr="00246CF0" w:rsidRDefault="00120843" w:rsidP="001703DA"/>
    <w:p w:rsidR="00CD5078" w:rsidRDefault="00CD5078" w:rsidP="004457D7"/>
    <w:p w:rsidR="004457D7" w:rsidRPr="00CD5078" w:rsidRDefault="004457D7" w:rsidP="004457D7">
      <w:pPr>
        <w:rPr>
          <w:szCs w:val="21"/>
        </w:rPr>
      </w:pPr>
      <w:r>
        <w:rPr>
          <w:rFonts w:hint="eastAsia"/>
        </w:rPr>
        <w:t>（３）３次関数の極値に関する条件から定数係数を決定する問題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8"/>
      </w:tblGrid>
      <w:tr w:rsidR="00782D71" w:rsidRPr="00782D71" w:rsidTr="00CE3FA6">
        <w:trPr>
          <w:trHeight w:val="1098"/>
        </w:trPr>
        <w:tc>
          <w:tcPr>
            <w:tcW w:w="9138" w:type="dxa"/>
            <w:shd w:val="clear" w:color="auto" w:fill="auto"/>
          </w:tcPr>
          <w:p w:rsidR="00782D71" w:rsidRPr="009A5AAE" w:rsidRDefault="0016599F" w:rsidP="009A5AA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関数</w:t>
            </w:r>
            <w:r w:rsidR="009A5AAE" w:rsidRPr="00DE15DD">
              <w:rPr>
                <w:position w:val="-10"/>
                <w:szCs w:val="21"/>
              </w:rPr>
              <w:object w:dxaOrig="1840" w:dyaOrig="360">
                <v:shape id="_x0000_i1036" type="#_x0000_t75" style="width:92.5pt;height:18pt" o:ole="">
                  <v:imagedata r:id="rId37" o:title=""/>
                </v:shape>
                <o:OLEObject Type="Embed" ProgID="Equation.3" ShapeID="_x0000_i1036" DrawAspect="Content" ObjectID="_1536624951" r:id="rId38"/>
              </w:object>
            </w:r>
            <w:r>
              <w:rPr>
                <w:rFonts w:hint="eastAsia"/>
                <w:szCs w:val="21"/>
              </w:rPr>
              <w:t>が</w:t>
            </w:r>
            <w:r w:rsidR="00DE15DD" w:rsidRPr="00DE15DD">
              <w:rPr>
                <w:position w:val="-6"/>
                <w:szCs w:val="21"/>
              </w:rPr>
              <w:object w:dxaOrig="580" w:dyaOrig="279">
                <v:shape id="_x0000_i1037" type="#_x0000_t75" style="width:29.5pt;height:14.5pt" o:ole="">
                  <v:imagedata r:id="rId39" o:title=""/>
                </v:shape>
                <o:OLEObject Type="Embed" ProgID="Equation.3" ShapeID="_x0000_i1037" DrawAspect="Content" ObjectID="_1536624952" r:id="rId40"/>
              </w:object>
            </w:r>
            <w:r>
              <w:rPr>
                <w:rFonts w:hint="eastAsia"/>
                <w:szCs w:val="21"/>
              </w:rPr>
              <w:t>で極小値</w:t>
            </w:r>
            <w:r w:rsidR="00DE15DD" w:rsidRPr="00DE15DD">
              <w:rPr>
                <w:position w:val="-6"/>
                <w:szCs w:val="21"/>
              </w:rPr>
              <w:object w:dxaOrig="380" w:dyaOrig="279">
                <v:shape id="_x0000_i1038" type="#_x0000_t75" style="width:19pt;height:14.5pt" o:ole="">
                  <v:imagedata r:id="rId41" o:title=""/>
                </v:shape>
                <o:OLEObject Type="Embed" ProgID="Equation.3" ShapeID="_x0000_i1038" DrawAspect="Content" ObjectID="_1536624953" r:id="rId42"/>
              </w:object>
            </w:r>
            <w:r>
              <w:rPr>
                <w:rFonts w:hint="eastAsia"/>
                <w:szCs w:val="21"/>
              </w:rPr>
              <w:t>をとるように，定数</w:t>
            </w:r>
            <w:r w:rsidR="00E65FC3" w:rsidRPr="00DE15DD">
              <w:rPr>
                <w:position w:val="-6"/>
                <w:szCs w:val="21"/>
              </w:rPr>
              <w:object w:dxaOrig="200" w:dyaOrig="220">
                <v:shape id="_x0000_i1039" type="#_x0000_t75" style="width:10.5pt;height:10.5pt" o:ole="">
                  <v:imagedata r:id="rId43" o:title=""/>
                </v:shape>
                <o:OLEObject Type="Embed" ProgID="Equation.3" ShapeID="_x0000_i1039" DrawAspect="Content" ObjectID="_1536624954" r:id="rId44"/>
              </w:object>
            </w:r>
            <w:r>
              <w:rPr>
                <w:rFonts w:hint="eastAsia"/>
                <w:szCs w:val="21"/>
              </w:rPr>
              <w:t>，</w:t>
            </w:r>
            <w:r w:rsidR="00E65FC3" w:rsidRPr="00DE15DD">
              <w:rPr>
                <w:position w:val="-6"/>
                <w:szCs w:val="21"/>
              </w:rPr>
              <w:object w:dxaOrig="200" w:dyaOrig="279">
                <v:shape id="_x0000_i1040" type="#_x0000_t75" style="width:10.5pt;height:14.5pt" o:ole="">
                  <v:imagedata r:id="rId45" o:title=""/>
                </v:shape>
                <o:OLEObject Type="Embed" ProgID="Equation.3" ShapeID="_x0000_i1040" DrawAspect="Content" ObjectID="_1536624955" r:id="rId46"/>
              </w:object>
            </w:r>
            <w:r>
              <w:rPr>
                <w:rFonts w:hint="eastAsia"/>
                <w:szCs w:val="21"/>
              </w:rPr>
              <w:t>の値を定めよ。また，極大値を求めよ。</w:t>
            </w:r>
            <w:r w:rsidR="00CD5078">
              <w:rPr>
                <w:rFonts w:hint="eastAsia"/>
                <w:szCs w:val="21"/>
              </w:rPr>
              <w:t xml:space="preserve">　　　　　　　　　　　　　　　　　　　</w:t>
            </w:r>
            <w:r w:rsidR="00CD5078" w:rsidRPr="00CD5078">
              <w:rPr>
                <w:rFonts w:hint="eastAsia"/>
                <w:sz w:val="16"/>
                <w:szCs w:val="16"/>
              </w:rPr>
              <w:t xml:space="preserve">（数研　新編　数学Ⅱ　</w:t>
            </w:r>
            <w:r w:rsidR="00CD5078" w:rsidRPr="00CD5078">
              <w:rPr>
                <w:rFonts w:hint="eastAsia"/>
                <w:sz w:val="16"/>
                <w:szCs w:val="16"/>
              </w:rPr>
              <w:t>p.183</w:t>
            </w:r>
            <w:r w:rsidR="00CD5078" w:rsidRPr="00CD5078">
              <w:rPr>
                <w:rFonts w:hint="eastAsia"/>
                <w:sz w:val="16"/>
                <w:szCs w:val="16"/>
              </w:rPr>
              <w:t xml:space="preserve">　応用例題２）</w:t>
            </w:r>
          </w:p>
        </w:tc>
      </w:tr>
    </w:tbl>
    <w:p w:rsidR="00CF0BD4" w:rsidRDefault="004457D7" w:rsidP="004457D7">
      <w:pPr>
        <w:ind w:leftChars="300" w:left="630"/>
      </w:pPr>
      <w:r w:rsidRPr="00BF73E3">
        <w:rPr>
          <w:rFonts w:hint="eastAsia"/>
          <w:szCs w:val="21"/>
        </w:rPr>
        <w:t>極小値に関する条件から</w:t>
      </w:r>
      <w:r>
        <w:rPr>
          <w:rFonts w:hint="eastAsia"/>
          <w:szCs w:val="21"/>
        </w:rPr>
        <w:t>係数を決定する場合に，</w:t>
      </w:r>
      <w:r w:rsidR="002217AA">
        <w:rPr>
          <w:rFonts w:hint="eastAsia"/>
          <w:szCs w:val="21"/>
        </w:rPr>
        <w:t>十分条件では</w:t>
      </w:r>
      <w:r w:rsidR="00CF0BD4" w:rsidRPr="00CF0BD4">
        <w:rPr>
          <w:position w:val="-6"/>
          <w:szCs w:val="21"/>
        </w:rPr>
        <w:object w:dxaOrig="200" w:dyaOrig="220">
          <v:shape id="_x0000_i1041" type="#_x0000_t75" style="width:10pt;height:11.5pt" o:ole="">
            <v:imagedata r:id="rId47" o:title=""/>
          </v:shape>
          <o:OLEObject Type="Embed" ProgID="Equation.3" ShapeID="_x0000_i1041" DrawAspect="Content" ObjectID="_1536624956" r:id="rId48"/>
        </w:object>
      </w:r>
      <w:r w:rsidR="00CF0BD4">
        <w:rPr>
          <w:rFonts w:hint="eastAsia"/>
          <w:szCs w:val="21"/>
        </w:rPr>
        <w:t>の</w:t>
      </w:r>
      <w:r w:rsidR="0099149F">
        <w:rPr>
          <w:rFonts w:hint="eastAsia"/>
          <w:szCs w:val="21"/>
        </w:rPr>
        <w:t>値として複数個</w:t>
      </w:r>
      <w:r w:rsidR="002217AA">
        <w:rPr>
          <w:rFonts w:hint="eastAsia"/>
          <w:szCs w:val="21"/>
        </w:rPr>
        <w:t>求められるが，必要条件</w:t>
      </w:r>
      <w:r w:rsidR="0099149F">
        <w:rPr>
          <w:rFonts w:hint="eastAsia"/>
          <w:szCs w:val="21"/>
        </w:rPr>
        <w:t>の確かめで</w:t>
      </w:r>
      <w:r w:rsidR="00CF0BD4" w:rsidRPr="00CF0BD4">
        <w:rPr>
          <w:position w:val="-6"/>
          <w:szCs w:val="21"/>
        </w:rPr>
        <w:object w:dxaOrig="200" w:dyaOrig="220">
          <v:shape id="_x0000_i1042" type="#_x0000_t75" style="width:10pt;height:11.5pt" o:ole="">
            <v:imagedata r:id="rId49" o:title=""/>
          </v:shape>
          <o:OLEObject Type="Embed" ProgID="Equation.3" ShapeID="_x0000_i1042" DrawAspect="Content" ObjectID="_1536624957" r:id="rId50"/>
        </w:object>
      </w:r>
      <w:r w:rsidR="00CF0BD4">
        <w:rPr>
          <w:rFonts w:hint="eastAsia"/>
          <w:szCs w:val="21"/>
        </w:rPr>
        <w:t>の</w:t>
      </w:r>
      <w:r w:rsidR="0099149F">
        <w:rPr>
          <w:rFonts w:hint="eastAsia"/>
          <w:szCs w:val="21"/>
        </w:rPr>
        <w:t>値</w:t>
      </w:r>
      <w:r w:rsidR="00A20B40">
        <w:rPr>
          <w:rFonts w:hint="eastAsia"/>
        </w:rPr>
        <w:t>が</w:t>
      </w:r>
      <w:r w:rsidR="002217AA">
        <w:rPr>
          <w:rFonts w:hint="eastAsia"/>
        </w:rPr>
        <w:t>１つに定まるような</w:t>
      </w:r>
      <w:r>
        <w:rPr>
          <w:rFonts w:hint="eastAsia"/>
        </w:rPr>
        <w:t>問題を作</w:t>
      </w:r>
      <w:r w:rsidR="00A20B40">
        <w:rPr>
          <w:rFonts w:hint="eastAsia"/>
        </w:rPr>
        <w:t>ってみよう。</w:t>
      </w:r>
    </w:p>
    <w:p w:rsidR="00CF0BD4" w:rsidRDefault="00CF0BD4" w:rsidP="00CF0BD4"/>
    <w:p w:rsidR="00120843" w:rsidRDefault="00120843" w:rsidP="001703DA"/>
    <w:p w:rsidR="00CF0BD4" w:rsidRDefault="00CF0BD4" w:rsidP="001703DA"/>
    <w:p w:rsidR="006D582F" w:rsidRPr="00BF73E3" w:rsidRDefault="006D582F" w:rsidP="001703DA">
      <w:r>
        <w:rPr>
          <w:rFonts w:hint="eastAsia"/>
        </w:rPr>
        <w:t>（４）方向余弦</w:t>
      </w:r>
      <w:r w:rsidR="00DC289F">
        <w:rPr>
          <w:rFonts w:hint="eastAsia"/>
        </w:rPr>
        <w:t>に関する問題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5"/>
      </w:tblGrid>
      <w:tr w:rsidR="00BC1062" w:rsidTr="00CE3FA6">
        <w:trPr>
          <w:trHeight w:val="1110"/>
        </w:trPr>
        <w:tc>
          <w:tcPr>
            <w:tcW w:w="9135" w:type="dxa"/>
            <w:shd w:val="clear" w:color="auto" w:fill="auto"/>
          </w:tcPr>
          <w:p w:rsidR="00BC1062" w:rsidRPr="00BC1062" w:rsidRDefault="00BC1062" w:rsidP="00E853D1">
            <w:r>
              <w:rPr>
                <w:rFonts w:hint="eastAsia"/>
              </w:rPr>
              <w:t>ベクトル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=(1,2,3)</m:t>
              </m:r>
            </m:oMath>
            <w:r w:rsidR="00E853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 w:rsidRPr="00782D71">
              <w:rPr>
                <w:position w:val="-6"/>
              </w:rPr>
              <w:object w:dxaOrig="200" w:dyaOrig="220">
                <v:shape id="_x0000_i1043" type="#_x0000_t75" style="width:10.5pt;height:10.5pt" o:ole="">
                  <v:imagedata r:id="rId51" o:title=""/>
                </v:shape>
                <o:OLEObject Type="Embed" ProgID="Equation.3" ShapeID="_x0000_i1043" DrawAspect="Content" ObjectID="_1536624958" r:id="rId52"/>
              </w:object>
            </w:r>
            <w:r>
              <w:rPr>
                <w:rFonts w:hint="eastAsia"/>
              </w:rPr>
              <w:t>軸，</w:t>
            </w:r>
            <w:r w:rsidRPr="00782D71">
              <w:rPr>
                <w:position w:val="-10"/>
              </w:rPr>
              <w:object w:dxaOrig="220" w:dyaOrig="260">
                <v:shape id="_x0000_i1044" type="#_x0000_t75" style="width:10.5pt;height:13pt" o:ole="">
                  <v:imagedata r:id="rId53" o:title=""/>
                </v:shape>
                <o:OLEObject Type="Embed" ProgID="Equation.3" ShapeID="_x0000_i1044" DrawAspect="Content" ObjectID="_1536624959" r:id="rId54"/>
              </w:object>
            </w:r>
            <w:r>
              <w:rPr>
                <w:rFonts w:hint="eastAsia"/>
              </w:rPr>
              <w:t>軸，</w:t>
            </w:r>
            <w:r w:rsidR="00E853D1" w:rsidRPr="00E853D1">
              <w:rPr>
                <w:position w:val="-4"/>
              </w:rPr>
              <w:object w:dxaOrig="200" w:dyaOrig="200">
                <v:shape id="_x0000_i1045" type="#_x0000_t75" style="width:10.5pt;height:10.5pt" o:ole="">
                  <v:imagedata r:id="rId55" o:title=""/>
                </v:shape>
                <o:OLEObject Type="Embed" ProgID="Equation.3" ShapeID="_x0000_i1045" DrawAspect="Content" ObjectID="_1536624960" r:id="rId56"/>
              </w:object>
            </w:r>
            <w:r>
              <w:rPr>
                <w:rFonts w:hint="eastAsia"/>
              </w:rPr>
              <w:t>軸の正の向きとなす角を，それぞれ</w:t>
            </w:r>
            <w:r w:rsidR="00E853D1">
              <w:rPr>
                <w:rFonts w:hint="eastAsi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，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，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</m:oMath>
            <w:r w:rsidR="00E853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とするとき，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，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β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，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</m:func>
            </m:oMath>
            <w:r w:rsidR="00E853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の値を求めよ。</w:t>
            </w:r>
          </w:p>
        </w:tc>
      </w:tr>
    </w:tbl>
    <w:p w:rsidR="00BC1062" w:rsidRPr="00E853D1" w:rsidRDefault="00CF0BD4" w:rsidP="00CF0BD4">
      <w:r>
        <w:rPr>
          <w:rFonts w:hint="eastAsia"/>
        </w:rPr>
        <w:t xml:space="preserve">　　　</w:t>
      </w:r>
      <w:r w:rsidR="005D1871">
        <w:rPr>
          <w:rFonts w:hint="eastAsia"/>
        </w:rPr>
        <w:t>この問題に関する発展的事項は何か。</w:t>
      </w:r>
    </w:p>
    <w:p w:rsidR="00BC1062" w:rsidRPr="00CF0BD4" w:rsidRDefault="00BC1062" w:rsidP="001703DA"/>
    <w:p w:rsidR="00CF0BD4" w:rsidRDefault="00CF0BD4" w:rsidP="001703DA"/>
    <w:p w:rsidR="00CF0BD4" w:rsidRPr="00460E8A" w:rsidRDefault="00CF0BD4" w:rsidP="001703DA"/>
    <w:p w:rsidR="00120843" w:rsidRPr="00460E8A" w:rsidRDefault="00120843" w:rsidP="001703DA"/>
    <w:p w:rsidR="00E6602C" w:rsidRDefault="00E6602C" w:rsidP="001703DA">
      <w:r>
        <w:rPr>
          <w:rFonts w:hint="eastAsia"/>
        </w:rPr>
        <w:t>４．授業を補完するもの</w:t>
      </w:r>
    </w:p>
    <w:p w:rsidR="00E6602C" w:rsidRDefault="00E6602C" w:rsidP="001703DA">
      <w:r>
        <w:rPr>
          <w:rFonts w:hint="eastAsia"/>
        </w:rPr>
        <w:t xml:space="preserve">　　課題，</w:t>
      </w:r>
      <w:r w:rsidR="009A5AAE">
        <w:rPr>
          <w:rFonts w:hint="eastAsia"/>
        </w:rPr>
        <w:t>テスト直し，土曜講座，</w:t>
      </w:r>
      <w:r>
        <w:rPr>
          <w:rFonts w:hint="eastAsia"/>
        </w:rPr>
        <w:t>平日補習，添削指導，公式暗唱テストなど</w:t>
      </w:r>
      <w:r w:rsidR="00754344">
        <w:rPr>
          <w:rFonts w:hint="eastAsia"/>
        </w:rPr>
        <w:t>。</w:t>
      </w:r>
    </w:p>
    <w:p w:rsidR="00E6602C" w:rsidRDefault="00E6602C" w:rsidP="00E6602C">
      <w:r>
        <w:rPr>
          <w:rFonts w:hint="eastAsia"/>
        </w:rPr>
        <w:t xml:space="preserve">　　課題の量やレベルは適切か。</w:t>
      </w:r>
    </w:p>
    <w:p w:rsidR="00CF0BD4" w:rsidRDefault="00E6602C" w:rsidP="00E6602C">
      <w:r>
        <w:rPr>
          <w:rFonts w:hint="eastAsia"/>
        </w:rPr>
        <w:t xml:space="preserve">　　</w:t>
      </w:r>
      <w:r w:rsidR="00A3413B">
        <w:rPr>
          <w:rFonts w:hint="eastAsia"/>
        </w:rPr>
        <w:t>何</w:t>
      </w:r>
      <w:r>
        <w:rPr>
          <w:rFonts w:hint="eastAsia"/>
        </w:rPr>
        <w:t>が効果的か。</w:t>
      </w:r>
      <w:r w:rsidR="00A3413B">
        <w:rPr>
          <w:rFonts w:hint="eastAsia"/>
        </w:rPr>
        <w:t>どのようにするのが効果的か。</w:t>
      </w:r>
    </w:p>
    <w:p w:rsidR="001703DA" w:rsidRDefault="00120843" w:rsidP="001703DA">
      <w:r>
        <w:rPr>
          <w:color w:val="FF0000"/>
        </w:rPr>
        <w:br w:type="page"/>
      </w:r>
      <w:r w:rsidR="00E6602C">
        <w:rPr>
          <w:rFonts w:hint="eastAsia"/>
        </w:rPr>
        <w:lastRenderedPageBreak/>
        <w:t>５</w:t>
      </w:r>
      <w:r w:rsidR="001703DA">
        <w:rPr>
          <w:rFonts w:hint="eastAsia"/>
        </w:rPr>
        <w:t>．数学ツール</w:t>
      </w:r>
      <w:r w:rsidR="00ED18CD">
        <w:rPr>
          <w:rFonts w:hint="eastAsia"/>
        </w:rPr>
        <w:t>，資料</w:t>
      </w:r>
      <w:r w:rsidR="001703DA">
        <w:rPr>
          <w:rFonts w:hint="eastAsia"/>
        </w:rPr>
        <w:t>の紹介</w:t>
      </w:r>
    </w:p>
    <w:p w:rsidR="007F503C" w:rsidRDefault="007F503C" w:rsidP="001703DA">
      <w:r>
        <w:rPr>
          <w:rFonts w:hint="eastAsia"/>
        </w:rPr>
        <w:t>（１）関数</w:t>
      </w:r>
      <w:r w:rsidR="005A1D2A">
        <w:rPr>
          <w:rFonts w:hint="eastAsia"/>
        </w:rPr>
        <w:t>グラフ</w:t>
      </w:r>
    </w:p>
    <w:p w:rsidR="00836E47" w:rsidRPr="00836E47" w:rsidRDefault="00836E47" w:rsidP="001703DA">
      <w:r w:rsidRPr="00836E47">
        <w:rPr>
          <w:rFonts w:hint="eastAsia"/>
        </w:rPr>
        <w:t xml:space="preserve">　　○</w:t>
      </w:r>
      <w:r w:rsidR="005362BD">
        <w:rPr>
          <w:rFonts w:hint="eastAsia"/>
        </w:rPr>
        <w:t>専用</w:t>
      </w:r>
      <w:r w:rsidRPr="00836E47">
        <w:rPr>
          <w:rFonts w:hint="eastAsia"/>
        </w:rPr>
        <w:t>ソフトによるもの</w:t>
      </w:r>
    </w:p>
    <w:p w:rsidR="001703DA" w:rsidRPr="00836E47" w:rsidRDefault="005A1D2A" w:rsidP="001703DA">
      <w:r w:rsidRPr="00836E47">
        <w:rPr>
          <w:rFonts w:hint="eastAsia"/>
        </w:rPr>
        <w:t xml:space="preserve">　　・</w:t>
      </w:r>
      <w:r w:rsidR="001703DA" w:rsidRPr="00836E47">
        <w:rPr>
          <w:rFonts w:hint="eastAsia"/>
        </w:rPr>
        <w:t>GRAPES</w:t>
      </w:r>
      <w:r w:rsidR="00BF73E3" w:rsidRPr="00836E47">
        <w:rPr>
          <w:rFonts w:hint="eastAsia"/>
        </w:rPr>
        <w:t>（関数グラフソフト）</w:t>
      </w:r>
    </w:p>
    <w:p w:rsidR="001703DA" w:rsidRPr="00572232" w:rsidRDefault="00BF73E3" w:rsidP="001703DA">
      <w:pPr>
        <w:rPr>
          <w:color w:val="000000" w:themeColor="text1"/>
        </w:rPr>
      </w:pPr>
      <w:r w:rsidRPr="00572232">
        <w:rPr>
          <w:rFonts w:hint="eastAsia"/>
          <w:color w:val="000000" w:themeColor="text1"/>
        </w:rPr>
        <w:t xml:space="preserve">　　　</w:t>
      </w:r>
      <w:hyperlink r:id="rId57" w:history="1">
        <w:r w:rsidR="00CA6378" w:rsidRPr="00572232">
          <w:rPr>
            <w:rStyle w:val="a3"/>
            <w:rFonts w:hint="eastAsia"/>
            <w:color w:val="000000" w:themeColor="text1"/>
          </w:rPr>
          <w:t>http://www.osaka-kyoiku.ac.jp/~tomodak/grapes/</w:t>
        </w:r>
      </w:hyperlink>
      <w:r w:rsidR="005A1D2A" w:rsidRPr="00572232">
        <w:rPr>
          <w:rFonts w:hint="eastAsia"/>
          <w:color w:val="000000" w:themeColor="text1"/>
        </w:rPr>
        <w:t xml:space="preserve">　</w:t>
      </w:r>
      <w:r w:rsidR="006F37FD" w:rsidRPr="00572232">
        <w:rPr>
          <w:rFonts w:hint="eastAsia"/>
          <w:color w:val="000000" w:themeColor="text1"/>
        </w:rPr>
        <w:t xml:space="preserve">　（</w:t>
      </w:r>
      <w:hyperlink r:id="rId58" w:history="1">
        <w:r w:rsidR="00CA6378" w:rsidRPr="00572232">
          <w:rPr>
            <w:rStyle w:val="a3"/>
            <w:color w:val="000000" w:themeColor="text1"/>
          </w:rPr>
          <w:t>http://www.grapes.jp/</w:t>
        </w:r>
      </w:hyperlink>
      <w:r w:rsidR="006F37FD" w:rsidRPr="00572232">
        <w:rPr>
          <w:rStyle w:val="a3"/>
          <w:rFonts w:hint="eastAsia"/>
          <w:color w:val="000000" w:themeColor="text1"/>
          <w:u w:val="none"/>
        </w:rPr>
        <w:t>）</w:t>
      </w:r>
    </w:p>
    <w:p w:rsidR="001703DA" w:rsidRPr="00836E47" w:rsidRDefault="00836E47" w:rsidP="001703DA">
      <w:r w:rsidRPr="00836E47">
        <w:rPr>
          <w:rFonts w:hint="eastAsia"/>
        </w:rPr>
        <w:t xml:space="preserve">　　</w:t>
      </w:r>
      <w:r w:rsidR="005A1D2A" w:rsidRPr="00836E47">
        <w:rPr>
          <w:rFonts w:hint="eastAsia"/>
        </w:rPr>
        <w:t>・</w:t>
      </w:r>
      <w:r w:rsidR="001703DA" w:rsidRPr="00836E47">
        <w:rPr>
          <w:rFonts w:hint="eastAsia"/>
        </w:rPr>
        <w:t>Function View</w:t>
      </w:r>
      <w:r w:rsidR="00CA6378" w:rsidRPr="00836E47">
        <w:rPr>
          <w:rFonts w:hint="eastAsia"/>
        </w:rPr>
        <w:t>（高機能関数グラフ・図形描画ソフト）</w:t>
      </w:r>
    </w:p>
    <w:p w:rsidR="001703DA" w:rsidRPr="00836E47" w:rsidRDefault="00CA6378" w:rsidP="001703DA">
      <w:r w:rsidRPr="00836E47">
        <w:rPr>
          <w:rFonts w:hint="eastAsia"/>
        </w:rPr>
        <w:t xml:space="preserve">　　</w:t>
      </w:r>
      <w:r w:rsidR="00120843" w:rsidRPr="00836E47">
        <w:rPr>
          <w:rFonts w:hint="eastAsia"/>
        </w:rPr>
        <w:t xml:space="preserve">　</w:t>
      </w:r>
      <w:hyperlink r:id="rId59" w:history="1">
        <w:r w:rsidRPr="00836E47">
          <w:rPr>
            <w:rStyle w:val="a3"/>
            <w:color w:val="auto"/>
          </w:rPr>
          <w:t>http://hp.vector.co.jp/authors/VA017172/</w:t>
        </w:r>
      </w:hyperlink>
    </w:p>
    <w:p w:rsidR="005362BD" w:rsidRDefault="005362BD" w:rsidP="001703DA"/>
    <w:p w:rsidR="00CA6378" w:rsidRPr="00836E47" w:rsidRDefault="00836E47" w:rsidP="001703DA">
      <w:r w:rsidRPr="00836E47">
        <w:rPr>
          <w:rFonts w:hint="eastAsia"/>
        </w:rPr>
        <w:t xml:space="preserve">　　○ブラウザによるもの</w:t>
      </w:r>
    </w:p>
    <w:p w:rsidR="00F13928" w:rsidRDefault="00F13928" w:rsidP="00836E47">
      <w:r>
        <w:rPr>
          <w:rFonts w:hint="eastAsia"/>
        </w:rPr>
        <w:t xml:space="preserve">　　・</w:t>
      </w:r>
      <w:r>
        <w:rPr>
          <w:rFonts w:hint="eastAsia"/>
        </w:rPr>
        <w:t>WolframAlpha</w:t>
      </w:r>
    </w:p>
    <w:p w:rsidR="00123DD7" w:rsidRPr="00123DD7" w:rsidRDefault="00123DD7" w:rsidP="00836E47">
      <w:r w:rsidRPr="00123DD7">
        <w:rPr>
          <w:rFonts w:hint="eastAsia"/>
        </w:rPr>
        <w:t xml:space="preserve">　　　</w:t>
      </w:r>
      <w:hyperlink r:id="rId60" w:history="1">
        <w:r w:rsidRPr="00123DD7">
          <w:rPr>
            <w:rStyle w:val="a3"/>
            <w:rFonts w:hint="eastAsia"/>
            <w:color w:val="auto"/>
          </w:rPr>
          <w:t>https://www.walframalpha.com</w:t>
        </w:r>
      </w:hyperlink>
    </w:p>
    <w:p w:rsidR="00665237" w:rsidRDefault="00836E47" w:rsidP="00836E47">
      <w:r w:rsidRPr="00836E47">
        <w:rPr>
          <w:rFonts w:hint="eastAsia"/>
        </w:rPr>
        <w:t xml:space="preserve">　　・</w:t>
      </w:r>
      <w:r w:rsidR="00FF2345">
        <w:rPr>
          <w:rFonts w:hint="eastAsia"/>
        </w:rPr>
        <w:t>graph.tk</w:t>
      </w:r>
    </w:p>
    <w:p w:rsidR="00836E47" w:rsidRPr="00836E47" w:rsidRDefault="00665237" w:rsidP="00836E47">
      <w:r>
        <w:rPr>
          <w:rFonts w:hint="eastAsia"/>
        </w:rPr>
        <w:t xml:space="preserve">　　　</w:t>
      </w:r>
      <w:hyperlink r:id="rId61" w:history="1">
        <w:r w:rsidR="00836E47" w:rsidRPr="00836E47">
          <w:rPr>
            <w:rStyle w:val="a3"/>
            <w:color w:val="auto"/>
          </w:rPr>
          <w:t>http</w:t>
        </w:r>
      </w:hyperlink>
      <w:hyperlink r:id="rId62" w:history="1">
        <w:r w:rsidR="00836E47" w:rsidRPr="00836E47">
          <w:rPr>
            <w:rStyle w:val="a3"/>
            <w:color w:val="auto"/>
          </w:rPr>
          <w:t>://graph.tk</w:t>
        </w:r>
      </w:hyperlink>
      <w:hyperlink r:id="rId63" w:history="1">
        <w:r w:rsidR="00836E47" w:rsidRPr="00836E47">
          <w:rPr>
            <w:rStyle w:val="a3"/>
            <w:color w:val="auto"/>
          </w:rPr>
          <w:t>/</w:t>
        </w:r>
      </w:hyperlink>
      <w:r w:rsidR="005362BD" w:rsidRPr="005362BD">
        <w:rPr>
          <w:rStyle w:val="a3"/>
          <w:rFonts w:hint="eastAsia"/>
          <w:color w:val="auto"/>
          <w:u w:val="none"/>
        </w:rPr>
        <w:t xml:space="preserve">　</w:t>
      </w:r>
      <w:r w:rsidR="00641B75">
        <w:rPr>
          <w:rStyle w:val="a3"/>
          <w:rFonts w:hint="eastAsia"/>
          <w:color w:val="auto"/>
          <w:u w:val="none"/>
        </w:rPr>
        <w:t xml:space="preserve">　</w:t>
      </w:r>
      <w:r w:rsidR="00836E47" w:rsidRPr="00836E47">
        <w:rPr>
          <w:rFonts w:hint="eastAsia"/>
        </w:rPr>
        <w:t>（</w:t>
      </w:r>
      <w:hyperlink r:id="rId64" w:history="1">
        <w:r w:rsidR="00836E47" w:rsidRPr="00836E47">
          <w:rPr>
            <w:rStyle w:val="a3"/>
            <w:color w:val="auto"/>
          </w:rPr>
          <w:t>http</w:t>
        </w:r>
      </w:hyperlink>
      <w:hyperlink r:id="rId65" w:history="1">
        <w:r w:rsidR="00836E47" w:rsidRPr="00836E47">
          <w:rPr>
            <w:rStyle w:val="a3"/>
            <w:color w:val="auto"/>
          </w:rPr>
          <w:t>://</w:t>
        </w:r>
      </w:hyperlink>
      <w:hyperlink r:id="rId66" w:history="1">
        <w:r w:rsidR="00836E47" w:rsidRPr="00836E47">
          <w:rPr>
            <w:rStyle w:val="a3"/>
            <w:color w:val="auto"/>
          </w:rPr>
          <w:t>kenz0.s201.xrea.com/weblog/2012/02/graphtk.html</w:t>
        </w:r>
      </w:hyperlink>
      <w:r w:rsidR="006F37FD" w:rsidRPr="006F37FD">
        <w:rPr>
          <w:rStyle w:val="a3"/>
          <w:rFonts w:hint="eastAsia"/>
          <w:color w:val="auto"/>
          <w:u w:val="none"/>
        </w:rPr>
        <w:t>）</w:t>
      </w:r>
    </w:p>
    <w:p w:rsidR="00836E47" w:rsidRPr="00132B2A" w:rsidRDefault="00836E47" w:rsidP="001703DA"/>
    <w:p w:rsidR="005A1D2A" w:rsidRDefault="00B5202C" w:rsidP="001703DA">
      <w:r>
        <w:rPr>
          <w:rFonts w:hint="eastAsia"/>
        </w:rPr>
        <w:t>（</w:t>
      </w:r>
      <w:r w:rsidR="005A1D2A">
        <w:rPr>
          <w:rFonts w:hint="eastAsia"/>
        </w:rPr>
        <w:t>２</w:t>
      </w:r>
      <w:r>
        <w:rPr>
          <w:rFonts w:hint="eastAsia"/>
        </w:rPr>
        <w:t>）</w:t>
      </w:r>
      <w:r w:rsidR="00CF0BD4">
        <w:rPr>
          <w:rFonts w:hint="eastAsia"/>
        </w:rPr>
        <w:t>デジタル教科書</w:t>
      </w:r>
    </w:p>
    <w:p w:rsidR="001703DA" w:rsidRDefault="005A1D2A" w:rsidP="001703DA">
      <w:r>
        <w:rPr>
          <w:rFonts w:hint="eastAsia"/>
        </w:rPr>
        <w:t xml:space="preserve">　　・数研出版　</w:t>
      </w:r>
      <w:r w:rsidR="0075659F">
        <w:rPr>
          <w:rFonts w:hint="eastAsia"/>
        </w:rPr>
        <w:t>Studya</w:t>
      </w:r>
      <w:r w:rsidR="001703DA">
        <w:rPr>
          <w:rFonts w:hint="eastAsia"/>
        </w:rPr>
        <w:t>id</w:t>
      </w:r>
      <w:r w:rsidR="00B5202C">
        <w:rPr>
          <w:rFonts w:hint="eastAsia"/>
        </w:rPr>
        <w:t>（</w:t>
      </w:r>
      <w:r w:rsidR="001703DA">
        <w:rPr>
          <w:rFonts w:hint="eastAsia"/>
        </w:rPr>
        <w:t>数学プリント作成ソフト</w:t>
      </w:r>
      <w:r w:rsidR="00B5202C">
        <w:rPr>
          <w:rFonts w:hint="eastAsia"/>
        </w:rPr>
        <w:t>）</w:t>
      </w:r>
    </w:p>
    <w:p w:rsidR="001703DA" w:rsidRDefault="00B5202C" w:rsidP="001703DA">
      <w:r>
        <w:rPr>
          <w:rFonts w:hint="eastAsia"/>
        </w:rPr>
        <w:t xml:space="preserve">　　</w:t>
      </w:r>
      <w:r w:rsidR="005A1D2A">
        <w:rPr>
          <w:rFonts w:hint="eastAsia"/>
        </w:rPr>
        <w:t xml:space="preserve">　</w:t>
      </w:r>
      <w:r w:rsidR="00BF73E3">
        <w:rPr>
          <w:rFonts w:hint="eastAsia"/>
        </w:rPr>
        <w:t>デジタル教科書</w:t>
      </w:r>
      <w:r>
        <w:rPr>
          <w:rFonts w:hint="eastAsia"/>
        </w:rPr>
        <w:t>ではプレゼンテーションモードが用意されている。</w:t>
      </w:r>
    </w:p>
    <w:p w:rsidR="00AA67AA" w:rsidRDefault="005A1D2A" w:rsidP="007F503C">
      <w:r>
        <w:rPr>
          <w:rFonts w:hint="eastAsia"/>
        </w:rPr>
        <w:t xml:space="preserve">　　</w:t>
      </w:r>
      <w:r w:rsidR="00AA67AA">
        <w:rPr>
          <w:rFonts w:hint="eastAsia"/>
        </w:rPr>
        <w:t>・</w:t>
      </w:r>
      <w:r w:rsidR="005631CA">
        <w:rPr>
          <w:rFonts w:hint="eastAsia"/>
        </w:rPr>
        <w:t>その他，各社あり</w:t>
      </w:r>
      <w:r w:rsidR="003A07F2">
        <w:rPr>
          <w:rFonts w:hint="eastAsia"/>
        </w:rPr>
        <w:t>。</w:t>
      </w:r>
      <w:r w:rsidR="00AA67AA">
        <w:rPr>
          <w:rFonts w:hint="eastAsia"/>
        </w:rPr>
        <w:t>啓林館，東京書籍，第一学習社は，</w:t>
      </w:r>
      <w:r w:rsidR="00AA67AA">
        <w:rPr>
          <w:rFonts w:hint="eastAsia"/>
        </w:rPr>
        <w:t>iPad</w:t>
      </w:r>
      <w:r w:rsidR="00AA67AA">
        <w:rPr>
          <w:rFonts w:hint="eastAsia"/>
        </w:rPr>
        <w:t>用もある。</w:t>
      </w:r>
    </w:p>
    <w:p w:rsidR="007F503C" w:rsidRPr="005631CA" w:rsidRDefault="007F503C" w:rsidP="001703DA"/>
    <w:p w:rsidR="001703DA" w:rsidRDefault="00B423F1" w:rsidP="001703DA">
      <w:r>
        <w:rPr>
          <w:rFonts w:hint="eastAsia"/>
        </w:rPr>
        <w:t>（</w:t>
      </w:r>
      <w:r w:rsidR="005A1D2A">
        <w:rPr>
          <w:rFonts w:hint="eastAsia"/>
        </w:rPr>
        <w:t>３</w:t>
      </w:r>
      <w:r>
        <w:rPr>
          <w:rFonts w:hint="eastAsia"/>
        </w:rPr>
        <w:t>）</w:t>
      </w:r>
      <w:r w:rsidR="001703DA">
        <w:rPr>
          <w:rFonts w:hint="eastAsia"/>
        </w:rPr>
        <w:t>TeX</w:t>
      </w:r>
      <w:r>
        <w:rPr>
          <w:rFonts w:hint="eastAsia"/>
        </w:rPr>
        <w:t>（数式の組版に優れたソフト）</w:t>
      </w:r>
    </w:p>
    <w:p w:rsidR="00AF6C04" w:rsidRPr="006A234F" w:rsidRDefault="00B423F1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TeX</w:t>
      </w:r>
      <w:r w:rsidR="001703DA" w:rsidRPr="006A234F">
        <w:rPr>
          <w:rFonts w:hint="eastAsia"/>
        </w:rPr>
        <w:t>インストーラ</w:t>
      </w:r>
      <w:r w:rsidR="001703DA" w:rsidRPr="006A234F">
        <w:rPr>
          <w:rFonts w:hint="eastAsia"/>
        </w:rPr>
        <w:t>3</w:t>
      </w:r>
    </w:p>
    <w:p w:rsidR="001703DA" w:rsidRPr="006A234F" w:rsidRDefault="00AF6C04" w:rsidP="001703DA">
      <w:r w:rsidRPr="006A234F">
        <w:rPr>
          <w:rFonts w:hint="eastAsia"/>
        </w:rPr>
        <w:t xml:space="preserve">　　</w:t>
      </w:r>
      <w:r w:rsidR="00120843" w:rsidRPr="006A234F">
        <w:rPr>
          <w:rFonts w:hint="eastAsia"/>
        </w:rPr>
        <w:t xml:space="preserve">　</w:t>
      </w:r>
      <w:hyperlink r:id="rId67" w:history="1">
        <w:r w:rsidR="00B423F1" w:rsidRPr="006A234F">
          <w:rPr>
            <w:rStyle w:val="a3"/>
            <w:color w:val="auto"/>
          </w:rPr>
          <w:t>http://www.math.sci.hokudai.ac.jp/~abenori/soft/abtexinst.html</w:t>
        </w:r>
      </w:hyperlink>
    </w:p>
    <w:p w:rsidR="00AF6C04" w:rsidRPr="006A234F" w:rsidRDefault="00B423F1" w:rsidP="001703DA">
      <w:r w:rsidRPr="006A234F">
        <w:rPr>
          <w:rFonts w:hint="eastAsia"/>
        </w:rPr>
        <w:t xml:space="preserve">　　・</w:t>
      </w:r>
      <w:r w:rsidR="001703DA" w:rsidRPr="006A234F">
        <w:t>W32TeX</w:t>
      </w:r>
      <w:r w:rsidRPr="006A234F">
        <w:rPr>
          <w:rFonts w:hint="eastAsia"/>
        </w:rPr>
        <w:t>（</w:t>
      </w:r>
      <w:r w:rsidRPr="006A234F">
        <w:rPr>
          <w:rFonts w:hint="eastAsia"/>
        </w:rPr>
        <w:t>Windows</w:t>
      </w:r>
      <w:r w:rsidRPr="006A234F">
        <w:rPr>
          <w:rFonts w:hint="eastAsia"/>
        </w:rPr>
        <w:t>版</w:t>
      </w:r>
      <w:r w:rsidRPr="006A234F">
        <w:rPr>
          <w:rFonts w:hint="eastAsia"/>
        </w:rPr>
        <w:t>TeX</w:t>
      </w:r>
      <w:r w:rsidRPr="006A234F">
        <w:rPr>
          <w:rFonts w:hint="eastAsia"/>
        </w:rPr>
        <w:t>）</w:t>
      </w:r>
    </w:p>
    <w:p w:rsidR="001703DA" w:rsidRPr="006A234F" w:rsidRDefault="00AF6C04" w:rsidP="001703DA">
      <w:r w:rsidRPr="006A234F">
        <w:rPr>
          <w:rFonts w:hint="eastAsia"/>
        </w:rPr>
        <w:t xml:space="preserve">　　</w:t>
      </w:r>
      <w:r w:rsidR="00120843" w:rsidRPr="006A234F">
        <w:rPr>
          <w:rFonts w:hint="eastAsia"/>
        </w:rPr>
        <w:t xml:space="preserve">　</w:t>
      </w:r>
      <w:hyperlink r:id="rId68" w:history="1">
        <w:r w:rsidR="00B423F1" w:rsidRPr="006A234F">
          <w:rPr>
            <w:rStyle w:val="a3"/>
            <w:color w:val="auto"/>
          </w:rPr>
          <w:t>http://w32tex.org/index-ja.html</w:t>
        </w:r>
      </w:hyperlink>
    </w:p>
    <w:p w:rsidR="00A8403C" w:rsidRPr="006A234F" w:rsidRDefault="00A8403C" w:rsidP="00A8403C">
      <w:r w:rsidRPr="006A234F">
        <w:rPr>
          <w:rFonts w:hint="eastAsia"/>
        </w:rPr>
        <w:t xml:space="preserve">　　・</w:t>
      </w:r>
      <w:r w:rsidRPr="006A234F">
        <w:rPr>
          <w:rFonts w:hint="eastAsia"/>
        </w:rPr>
        <w:t>dviout</w:t>
      </w:r>
      <w:r w:rsidRPr="006A234F">
        <w:rPr>
          <w:rFonts w:hint="eastAsia"/>
        </w:rPr>
        <w:t>（</w:t>
      </w:r>
      <w:r w:rsidRPr="006A234F">
        <w:rPr>
          <w:rFonts w:hint="eastAsia"/>
        </w:rPr>
        <w:t>TeX</w:t>
      </w:r>
      <w:r w:rsidRPr="006A234F">
        <w:rPr>
          <w:rFonts w:hint="eastAsia"/>
        </w:rPr>
        <w:t>用の</w:t>
      </w:r>
      <w:r w:rsidRPr="006A234F">
        <w:rPr>
          <w:rFonts w:hint="eastAsia"/>
        </w:rPr>
        <w:t>viewer</w:t>
      </w:r>
      <w:r w:rsidRPr="006A234F">
        <w:rPr>
          <w:rFonts w:hint="eastAsia"/>
        </w:rPr>
        <w:t>だが，プレゼンテーションソフトとしても利用可）</w:t>
      </w:r>
    </w:p>
    <w:p w:rsidR="00A8403C" w:rsidRPr="006A234F" w:rsidRDefault="00A8403C" w:rsidP="00A8403C">
      <w:r w:rsidRPr="006A234F">
        <w:rPr>
          <w:rFonts w:hint="eastAsia"/>
        </w:rPr>
        <w:t xml:space="preserve">　　　</w:t>
      </w:r>
      <w:hyperlink r:id="rId69" w:history="1">
        <w:r w:rsidRPr="006A234F">
          <w:rPr>
            <w:rStyle w:val="a3"/>
            <w:color w:val="auto"/>
          </w:rPr>
          <w:t>ftp://akagi.ms.u-tokyo.ac.jp/pub/TeX/dviout/current_in_Japanese/</w:t>
        </w:r>
      </w:hyperlink>
    </w:p>
    <w:p w:rsidR="00AF6C04" w:rsidRPr="006A234F" w:rsidRDefault="00B423F1" w:rsidP="001703DA">
      <w:r w:rsidRPr="006A234F">
        <w:rPr>
          <w:rFonts w:hint="eastAsia"/>
        </w:rPr>
        <w:t xml:space="preserve">　　・</w:t>
      </w:r>
      <w:r w:rsidR="001703DA" w:rsidRPr="006A234F">
        <w:t>emath</w:t>
      </w:r>
      <w:r w:rsidR="00120843" w:rsidRPr="006A234F">
        <w:rPr>
          <w:rFonts w:hint="eastAsia"/>
        </w:rPr>
        <w:t>（初等数学プリント作成マクロ）</w:t>
      </w:r>
    </w:p>
    <w:p w:rsidR="001703DA" w:rsidRPr="006A234F" w:rsidRDefault="00AF6C04" w:rsidP="001703DA">
      <w:r w:rsidRPr="006A234F">
        <w:rPr>
          <w:rFonts w:hint="eastAsia"/>
        </w:rPr>
        <w:t xml:space="preserve">　　　</w:t>
      </w:r>
      <w:hyperlink r:id="rId70" w:history="1">
        <w:r w:rsidR="00B423F1" w:rsidRPr="006A234F">
          <w:rPr>
            <w:rStyle w:val="a3"/>
            <w:color w:val="auto"/>
          </w:rPr>
          <w:t>http://emath.s40.xrea.com/</w:t>
        </w:r>
      </w:hyperlink>
    </w:p>
    <w:p w:rsidR="00D179AA" w:rsidRPr="006A234F" w:rsidRDefault="00B423F1" w:rsidP="001703DA">
      <w:r w:rsidRPr="006A234F">
        <w:rPr>
          <w:rFonts w:hint="eastAsia"/>
        </w:rPr>
        <w:t xml:space="preserve">　　・</w:t>
      </w:r>
      <w:r w:rsidR="00D179AA" w:rsidRPr="006A234F">
        <w:rPr>
          <w:rFonts w:hint="eastAsia"/>
        </w:rPr>
        <w:t>kanabox.sty</w:t>
      </w:r>
      <w:r w:rsidR="00D179AA" w:rsidRPr="006A234F">
        <w:rPr>
          <w:rFonts w:hint="eastAsia"/>
        </w:rPr>
        <w:t>（センター試験用ボックス作成マクロ）</w:t>
      </w:r>
    </w:p>
    <w:p w:rsidR="001703DA" w:rsidRPr="006A234F" w:rsidRDefault="00120843" w:rsidP="001703DA">
      <w:r w:rsidRPr="006A234F">
        <w:rPr>
          <w:rFonts w:hint="eastAsia"/>
        </w:rPr>
        <w:t xml:space="preserve">　　　</w:t>
      </w:r>
      <w:hyperlink r:id="rId71" w:history="1">
        <w:r w:rsidR="00D179AA" w:rsidRPr="006A234F">
          <w:rPr>
            <w:rStyle w:val="a3"/>
            <w:color w:val="auto"/>
          </w:rPr>
          <w:t>http://www9.oninet.ne.jp/ohishi/tex/library/kanabox.zip</w:t>
        </w:r>
      </w:hyperlink>
    </w:p>
    <w:p w:rsidR="00A73D1A" w:rsidRPr="006A234F" w:rsidRDefault="0042360E" w:rsidP="001703DA">
      <w:r w:rsidRPr="006A234F">
        <w:rPr>
          <w:rFonts w:hint="eastAsia"/>
        </w:rPr>
        <w:t xml:space="preserve">　　・</w:t>
      </w:r>
      <w:r w:rsidRPr="006A234F">
        <w:rPr>
          <w:rFonts w:hint="eastAsia"/>
        </w:rPr>
        <w:t>beamer</w:t>
      </w:r>
      <w:r w:rsidRPr="006A234F">
        <w:rPr>
          <w:rFonts w:hint="eastAsia"/>
        </w:rPr>
        <w:t>（プレゼンテーション用</w:t>
      </w:r>
      <w:r w:rsidRPr="006A234F">
        <w:rPr>
          <w:rFonts w:hint="eastAsia"/>
        </w:rPr>
        <w:t>PDF</w:t>
      </w:r>
      <w:r w:rsidRPr="006A234F">
        <w:rPr>
          <w:rFonts w:hint="eastAsia"/>
        </w:rPr>
        <w:t>作成に適したクラスファイル）</w:t>
      </w:r>
      <w:r w:rsidR="00A044F1" w:rsidRPr="006A234F">
        <w:rPr>
          <w:rFonts w:hint="eastAsia"/>
        </w:rPr>
        <w:t>（</w:t>
      </w:r>
      <w:r w:rsidR="00A044F1" w:rsidRPr="006A234F">
        <w:rPr>
          <w:rFonts w:hint="eastAsia"/>
        </w:rPr>
        <w:t>TeX</w:t>
      </w:r>
      <w:r w:rsidR="00A044F1" w:rsidRPr="006A234F">
        <w:rPr>
          <w:rFonts w:hint="eastAsia"/>
        </w:rPr>
        <w:t>に含まれる）</w:t>
      </w:r>
    </w:p>
    <w:p w:rsidR="0042360E" w:rsidRPr="00836E47" w:rsidRDefault="0042360E" w:rsidP="001703DA"/>
    <w:p w:rsidR="001703DA" w:rsidRDefault="00B5202C" w:rsidP="001703DA">
      <w:r>
        <w:rPr>
          <w:rFonts w:hint="eastAsia"/>
        </w:rPr>
        <w:t>（</w:t>
      </w:r>
      <w:r w:rsidR="005A1D2A">
        <w:rPr>
          <w:rFonts w:hint="eastAsia"/>
        </w:rPr>
        <w:t>４</w:t>
      </w:r>
      <w:r>
        <w:rPr>
          <w:rFonts w:hint="eastAsia"/>
        </w:rPr>
        <w:t>）</w:t>
      </w:r>
      <w:r w:rsidR="001703DA">
        <w:rPr>
          <w:rFonts w:hint="eastAsia"/>
        </w:rPr>
        <w:t>数学教材</w:t>
      </w:r>
    </w:p>
    <w:p w:rsidR="00AF6C04" w:rsidRPr="006A234F" w:rsidRDefault="00B5202C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数学のいずみ</w:t>
      </w:r>
      <w:r w:rsidR="00A8403C" w:rsidRPr="006A234F">
        <w:rPr>
          <w:rFonts w:hint="eastAsia"/>
        </w:rPr>
        <w:t>（北海道算数数学教育会　高等学校部会研究部）</w:t>
      </w:r>
    </w:p>
    <w:p w:rsidR="001703DA" w:rsidRPr="006A234F" w:rsidRDefault="00AF6C04" w:rsidP="001703DA">
      <w:r w:rsidRPr="006A234F">
        <w:rPr>
          <w:rFonts w:hint="eastAsia"/>
        </w:rPr>
        <w:t xml:space="preserve">　　</w:t>
      </w:r>
      <w:r w:rsidR="00120843" w:rsidRPr="006A234F">
        <w:rPr>
          <w:rFonts w:hint="eastAsia"/>
        </w:rPr>
        <w:t xml:space="preserve">　</w:t>
      </w:r>
      <w:hyperlink r:id="rId72" w:history="1">
        <w:r w:rsidR="00B5202C" w:rsidRPr="006A234F">
          <w:rPr>
            <w:rStyle w:val="a3"/>
            <w:color w:val="auto"/>
          </w:rPr>
          <w:t>http://izumi-math.jp/</w:t>
        </w:r>
      </w:hyperlink>
    </w:p>
    <w:p w:rsidR="007F34EE" w:rsidRDefault="007F34EE" w:rsidP="001703DA">
      <w:r>
        <w:rPr>
          <w:rFonts w:hint="eastAsia"/>
        </w:rPr>
        <w:t xml:space="preserve">　　・高校数学教材</w:t>
      </w:r>
      <w:r>
        <w:rPr>
          <w:rFonts w:hint="eastAsia"/>
        </w:rPr>
        <w:t>-ikemath</w:t>
      </w:r>
    </w:p>
    <w:p w:rsidR="007F34EE" w:rsidRPr="007F34EE" w:rsidRDefault="007F34EE" w:rsidP="001703DA">
      <w:r w:rsidRPr="007F34EE">
        <w:rPr>
          <w:rFonts w:hint="eastAsia"/>
        </w:rPr>
        <w:t xml:space="preserve">　　　</w:t>
      </w:r>
      <w:hyperlink r:id="rId73" w:history="1">
        <w:r w:rsidRPr="007F34EE">
          <w:rPr>
            <w:rStyle w:val="a3"/>
            <w:color w:val="auto"/>
          </w:rPr>
          <w:t>http://www.geocities.jp/ikemath/</w:t>
        </w:r>
      </w:hyperlink>
    </w:p>
    <w:p w:rsidR="00AF6C04" w:rsidRPr="006A234F" w:rsidRDefault="00B5202C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ようこそ犬プリの世界へ</w:t>
      </w:r>
    </w:p>
    <w:p w:rsidR="001703DA" w:rsidRPr="006A234F" w:rsidRDefault="00AF6C04" w:rsidP="001703DA">
      <w:r w:rsidRPr="006A234F">
        <w:rPr>
          <w:rFonts w:hint="eastAsia"/>
        </w:rPr>
        <w:t xml:space="preserve">　　</w:t>
      </w:r>
      <w:r w:rsidR="00120843" w:rsidRPr="006A234F">
        <w:rPr>
          <w:rFonts w:hint="eastAsia"/>
        </w:rPr>
        <w:t xml:space="preserve">　</w:t>
      </w:r>
      <w:hyperlink r:id="rId74" w:history="1">
        <w:r w:rsidR="00B5202C" w:rsidRPr="006A234F">
          <w:rPr>
            <w:rStyle w:val="a3"/>
            <w:color w:val="auto"/>
          </w:rPr>
          <w:t>http://inupri.web.fc2.com/</w:t>
        </w:r>
      </w:hyperlink>
    </w:p>
    <w:p w:rsidR="00AF6C04" w:rsidRPr="006A234F" w:rsidRDefault="00B5202C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初等数学入門（旧「こなみせんせの数学教室」）</w:t>
      </w:r>
    </w:p>
    <w:p w:rsidR="001703DA" w:rsidRPr="006A234F" w:rsidRDefault="00AF6C04" w:rsidP="001703DA">
      <w:r w:rsidRPr="006A234F">
        <w:rPr>
          <w:rFonts w:hint="eastAsia"/>
        </w:rPr>
        <w:t xml:space="preserve">　　</w:t>
      </w:r>
      <w:r w:rsidR="00120843" w:rsidRPr="006A234F">
        <w:rPr>
          <w:rFonts w:hint="eastAsia"/>
        </w:rPr>
        <w:t xml:space="preserve">　</w:t>
      </w:r>
      <w:hyperlink r:id="rId75" w:history="1">
        <w:r w:rsidR="00B5202C" w:rsidRPr="006A234F">
          <w:rPr>
            <w:rStyle w:val="a3"/>
            <w:color w:val="auto"/>
          </w:rPr>
          <w:t>http://www.math-konami.com/</w:t>
        </w:r>
      </w:hyperlink>
    </w:p>
    <w:p w:rsidR="00AF6C04" w:rsidRPr="006A234F" w:rsidRDefault="00B5202C" w:rsidP="001703DA">
      <w:r w:rsidRPr="006A234F">
        <w:rPr>
          <w:rFonts w:hint="eastAsia"/>
        </w:rPr>
        <w:t xml:space="preserve">　　・</w:t>
      </w:r>
      <w:r w:rsidR="001703DA" w:rsidRPr="006A234F">
        <w:rPr>
          <w:rFonts w:hint="eastAsia"/>
        </w:rPr>
        <w:t>高校数学＋α：基礎と論理の物語</w:t>
      </w:r>
    </w:p>
    <w:p w:rsidR="001703DA" w:rsidRPr="006A234F" w:rsidRDefault="00AF6C04" w:rsidP="001703DA">
      <w:pPr>
        <w:rPr>
          <w:rStyle w:val="a3"/>
          <w:color w:val="auto"/>
        </w:rPr>
      </w:pPr>
      <w:r w:rsidRPr="006A234F">
        <w:rPr>
          <w:rFonts w:hint="eastAsia"/>
        </w:rPr>
        <w:t xml:space="preserve">　　　</w:t>
      </w:r>
      <w:hyperlink r:id="rId76" w:history="1">
        <w:r w:rsidR="00B5202C" w:rsidRPr="006A234F">
          <w:rPr>
            <w:rStyle w:val="a3"/>
            <w:color w:val="auto"/>
          </w:rPr>
          <w:t>http://www.h6.dion.ne.jp/~hsbook_a/</w:t>
        </w:r>
      </w:hyperlink>
    </w:p>
    <w:p w:rsidR="00AF6C04" w:rsidRPr="006A234F" w:rsidRDefault="00AA67AA" w:rsidP="007F34EE">
      <w:pPr>
        <w:tabs>
          <w:tab w:val="left" w:pos="7140"/>
        </w:tabs>
      </w:pPr>
      <w:r w:rsidRPr="006A234F">
        <w:rPr>
          <w:rFonts w:hint="eastAsia"/>
        </w:rPr>
        <w:t xml:space="preserve">　　・</w:t>
      </w:r>
      <w:r w:rsidR="00E7072C" w:rsidRPr="006A234F">
        <w:rPr>
          <w:rFonts w:hint="eastAsia"/>
        </w:rPr>
        <w:t>数学の</w:t>
      </w:r>
      <w:r w:rsidR="00AF6C04" w:rsidRPr="006A234F">
        <w:rPr>
          <w:rFonts w:hint="eastAsia"/>
        </w:rPr>
        <w:t>み</w:t>
      </w:r>
      <w:r w:rsidR="00E7072C" w:rsidRPr="006A234F">
        <w:rPr>
          <w:rFonts w:hint="eastAsia"/>
        </w:rPr>
        <w:t>える丘</w:t>
      </w:r>
      <w:r w:rsidR="007F34EE">
        <w:tab/>
      </w:r>
    </w:p>
    <w:p w:rsidR="00CF0BD4" w:rsidRPr="006A234F" w:rsidRDefault="00AF6C04" w:rsidP="001703DA">
      <w:r w:rsidRPr="006A234F">
        <w:rPr>
          <w:rFonts w:hint="eastAsia"/>
        </w:rPr>
        <w:t xml:space="preserve">　　　</w:t>
      </w:r>
      <w:hyperlink r:id="rId77" w:history="1">
        <w:r w:rsidRPr="006A234F">
          <w:rPr>
            <w:rStyle w:val="a3"/>
            <w:color w:val="auto"/>
          </w:rPr>
          <w:t>http://www7b.biglobe.ne.jp/~fukagawa/</w:t>
        </w:r>
      </w:hyperlink>
    </w:p>
    <w:p w:rsidR="00AF6C04" w:rsidRPr="006A234F" w:rsidRDefault="00AA67AA" w:rsidP="001703DA">
      <w:r w:rsidRPr="006A234F">
        <w:rPr>
          <w:rFonts w:hint="eastAsia"/>
        </w:rPr>
        <w:lastRenderedPageBreak/>
        <w:t xml:space="preserve">　　・</w:t>
      </w:r>
      <w:r w:rsidR="00E7072C" w:rsidRPr="006A234F">
        <w:rPr>
          <w:rFonts w:hint="eastAsia"/>
        </w:rPr>
        <w:t>さくらの個別指導</w:t>
      </w:r>
      <w:r w:rsidR="009937CA" w:rsidRPr="006A234F">
        <w:rPr>
          <w:rFonts w:hint="eastAsia"/>
        </w:rPr>
        <w:t>（さくら教育研究所）</w:t>
      </w:r>
    </w:p>
    <w:p w:rsidR="00AA67AA" w:rsidRPr="006A234F" w:rsidRDefault="00AF6C04" w:rsidP="001703DA">
      <w:r w:rsidRPr="006A234F">
        <w:rPr>
          <w:rFonts w:hint="eastAsia"/>
        </w:rPr>
        <w:t xml:space="preserve">　　　</w:t>
      </w:r>
      <w:hyperlink r:id="rId78" w:history="1">
        <w:r w:rsidRPr="006A234F">
          <w:rPr>
            <w:rStyle w:val="a3"/>
            <w:color w:val="auto"/>
          </w:rPr>
          <w:t>http://blog.goo.ne.jp/skredu/e/e48b61185e236c863f55e4522fb7254e</w:t>
        </w:r>
      </w:hyperlink>
    </w:p>
    <w:p w:rsidR="00AA67AA" w:rsidRPr="006A234F" w:rsidRDefault="00AA67AA" w:rsidP="001703DA">
      <w:r w:rsidRPr="006A234F">
        <w:rPr>
          <w:rFonts w:hint="eastAsia"/>
        </w:rPr>
        <w:t xml:space="preserve">　　・</w:t>
      </w:r>
      <w:r w:rsidR="00E7072C" w:rsidRPr="006A234F">
        <w:rPr>
          <w:rFonts w:hint="eastAsia"/>
        </w:rPr>
        <w:t>福岡県教育センター　指導案データベース</w:t>
      </w:r>
    </w:p>
    <w:p w:rsidR="00AF6C04" w:rsidRPr="006A234F" w:rsidRDefault="00AF6C04" w:rsidP="001703DA">
      <w:r w:rsidRPr="006A234F">
        <w:rPr>
          <w:rFonts w:hint="eastAsia"/>
        </w:rPr>
        <w:t xml:space="preserve">　　　</w:t>
      </w:r>
      <w:hyperlink r:id="rId79" w:history="1">
        <w:r w:rsidRPr="006A234F">
          <w:rPr>
            <w:rStyle w:val="a3"/>
            <w:color w:val="auto"/>
          </w:rPr>
          <w:t>http://www.educ.pref.fukuoka.jp/bunsho/pub/default.aspx?c_id=14</w:t>
        </w:r>
      </w:hyperlink>
    </w:p>
    <w:p w:rsidR="00665237" w:rsidRDefault="00665237" w:rsidP="001703DA"/>
    <w:p w:rsidR="001703DA" w:rsidRDefault="005A1D2A" w:rsidP="001703DA">
      <w:r>
        <w:rPr>
          <w:rFonts w:hint="eastAsia"/>
        </w:rPr>
        <w:t>（５</w:t>
      </w:r>
      <w:r w:rsidR="00A8403C">
        <w:rPr>
          <w:rFonts w:hint="eastAsia"/>
        </w:rPr>
        <w:t>）</w:t>
      </w:r>
      <w:r w:rsidR="0042360E">
        <w:rPr>
          <w:rFonts w:hint="eastAsia"/>
        </w:rPr>
        <w:t>授業づくり（</w:t>
      </w:r>
      <w:r w:rsidR="00A8403C">
        <w:rPr>
          <w:rFonts w:hint="eastAsia"/>
        </w:rPr>
        <w:t>セルフチェック</w:t>
      </w:r>
      <w:r w:rsidR="0042360E">
        <w:rPr>
          <w:rFonts w:hint="eastAsia"/>
        </w:rPr>
        <w:t>）</w:t>
      </w:r>
    </w:p>
    <w:p w:rsidR="00E7072C" w:rsidRDefault="00AA67AA" w:rsidP="00AA67AA">
      <w:r>
        <w:rPr>
          <w:rFonts w:hint="eastAsia"/>
        </w:rPr>
        <w:t xml:space="preserve">　　・</w:t>
      </w:r>
      <w:r w:rsidR="00E7072C">
        <w:rPr>
          <w:rFonts w:hint="eastAsia"/>
        </w:rPr>
        <w:t>岡山県総合教育センター</w:t>
      </w:r>
    </w:p>
    <w:p w:rsidR="00AA67AA" w:rsidRPr="00A8403C" w:rsidRDefault="00E7072C" w:rsidP="00AA67AA">
      <w:pPr>
        <w:rPr>
          <w:szCs w:val="21"/>
        </w:rPr>
      </w:pPr>
      <w:r>
        <w:rPr>
          <w:rFonts w:hint="eastAsia"/>
        </w:rPr>
        <w:t xml:space="preserve">　　　</w:t>
      </w:r>
      <w:r w:rsidR="009846B7">
        <w:rPr>
          <w:rFonts w:hint="eastAsia"/>
        </w:rPr>
        <w:t>『</w:t>
      </w:r>
      <w:r w:rsidR="00AA67AA" w:rsidRPr="00A8403C">
        <w:rPr>
          <w:rFonts w:hint="eastAsia"/>
          <w:szCs w:val="21"/>
        </w:rPr>
        <w:t>授業づくりの基礎・基本―学校全体で授業改善に取り組むために―</w:t>
      </w:r>
      <w:r w:rsidR="009846B7">
        <w:rPr>
          <w:rFonts w:hint="eastAsia"/>
          <w:szCs w:val="21"/>
        </w:rPr>
        <w:t xml:space="preserve">』　</w:t>
      </w:r>
      <w:r w:rsidR="00AA67AA">
        <w:rPr>
          <w:rFonts w:hint="eastAsia"/>
          <w:szCs w:val="21"/>
        </w:rPr>
        <w:t>（</w:t>
      </w:r>
      <w:r>
        <w:rPr>
          <w:rFonts w:hint="eastAsia"/>
          <w:szCs w:val="21"/>
        </w:rPr>
        <w:t>平成</w:t>
      </w:r>
      <w:r w:rsidR="00AA67AA">
        <w:rPr>
          <w:rFonts w:hint="eastAsia"/>
          <w:szCs w:val="21"/>
        </w:rPr>
        <w:t>25</w:t>
      </w:r>
      <w:r>
        <w:rPr>
          <w:rFonts w:hint="eastAsia"/>
          <w:szCs w:val="21"/>
        </w:rPr>
        <w:t>年</w:t>
      </w:r>
      <w:r w:rsidR="00AA67AA">
        <w:rPr>
          <w:rFonts w:hint="eastAsia"/>
          <w:szCs w:val="21"/>
        </w:rPr>
        <w:t>2</w:t>
      </w:r>
      <w:r>
        <w:rPr>
          <w:rFonts w:hint="eastAsia"/>
          <w:szCs w:val="21"/>
        </w:rPr>
        <w:t>月</w:t>
      </w:r>
      <w:r w:rsidR="00AA67AA">
        <w:rPr>
          <w:rFonts w:hint="eastAsia"/>
          <w:szCs w:val="21"/>
        </w:rPr>
        <w:t>）</w:t>
      </w:r>
    </w:p>
    <w:p w:rsidR="00AA67AA" w:rsidRPr="006A234F" w:rsidRDefault="00AA67AA" w:rsidP="00AA67AA">
      <w:r w:rsidRPr="006A234F">
        <w:rPr>
          <w:rFonts w:hint="eastAsia"/>
        </w:rPr>
        <w:t xml:space="preserve">　　　　</w:t>
      </w:r>
      <w:hyperlink r:id="rId80" w:history="1">
        <w:r w:rsidRPr="006A234F">
          <w:rPr>
            <w:rStyle w:val="a3"/>
            <w:color w:val="auto"/>
          </w:rPr>
          <w:t>http://www.edu-ctr.pref.okayama.jp/chousa/kiyou/h24/12-01.pdf</w:t>
        </w:r>
      </w:hyperlink>
    </w:p>
    <w:p w:rsidR="00AA67AA" w:rsidRPr="006A234F" w:rsidRDefault="00AA67AA" w:rsidP="00AA67AA">
      <w:pPr>
        <w:rPr>
          <w:szCs w:val="21"/>
        </w:rPr>
      </w:pPr>
      <w:r w:rsidRPr="006A234F">
        <w:rPr>
          <w:rFonts w:hint="eastAsia"/>
        </w:rPr>
        <w:t xml:space="preserve">　　　</w:t>
      </w:r>
      <w:r w:rsidR="009846B7" w:rsidRPr="006A234F">
        <w:rPr>
          <w:rFonts w:hint="eastAsia"/>
        </w:rPr>
        <w:t>『</w:t>
      </w:r>
      <w:r w:rsidRPr="006A234F">
        <w:rPr>
          <w:rFonts w:hint="eastAsia"/>
        </w:rPr>
        <w:t>授業づくりの基礎・基本（実践編）小学校版</w:t>
      </w:r>
      <w:r w:rsidR="009846B7" w:rsidRPr="006A234F">
        <w:rPr>
          <w:rFonts w:hint="eastAsia"/>
        </w:rPr>
        <w:t>』</w:t>
      </w:r>
      <w:r w:rsidRPr="006A234F">
        <w:rPr>
          <w:rFonts w:hint="eastAsia"/>
        </w:rPr>
        <w:t xml:space="preserve">　</w:t>
      </w:r>
      <w:r w:rsidRPr="006A234F">
        <w:rPr>
          <w:rFonts w:hint="eastAsia"/>
          <w:szCs w:val="21"/>
        </w:rPr>
        <w:t>（</w:t>
      </w:r>
      <w:r w:rsidR="00E7072C" w:rsidRPr="006A234F">
        <w:rPr>
          <w:rFonts w:hint="eastAsia"/>
          <w:szCs w:val="21"/>
        </w:rPr>
        <w:t>平成</w:t>
      </w:r>
      <w:r w:rsidRPr="006A234F">
        <w:rPr>
          <w:rFonts w:hint="eastAsia"/>
          <w:szCs w:val="21"/>
        </w:rPr>
        <w:t>26</w:t>
      </w:r>
      <w:r w:rsidR="00E7072C" w:rsidRPr="006A234F">
        <w:rPr>
          <w:rFonts w:hint="eastAsia"/>
          <w:szCs w:val="21"/>
        </w:rPr>
        <w:t>年</w:t>
      </w:r>
      <w:r w:rsidRPr="006A234F">
        <w:rPr>
          <w:rFonts w:hint="eastAsia"/>
          <w:szCs w:val="21"/>
        </w:rPr>
        <w:t>2</w:t>
      </w:r>
      <w:r w:rsidR="00E7072C" w:rsidRPr="006A234F">
        <w:rPr>
          <w:rFonts w:hint="eastAsia"/>
          <w:szCs w:val="21"/>
        </w:rPr>
        <w:t>月</w:t>
      </w:r>
      <w:r w:rsidRPr="006A234F">
        <w:rPr>
          <w:rFonts w:hint="eastAsia"/>
          <w:szCs w:val="21"/>
        </w:rPr>
        <w:t>）</w:t>
      </w:r>
    </w:p>
    <w:p w:rsidR="00AA67AA" w:rsidRPr="006A234F" w:rsidRDefault="00AA67AA" w:rsidP="00AA67AA">
      <w:r w:rsidRPr="006A234F">
        <w:rPr>
          <w:rFonts w:hint="eastAsia"/>
        </w:rPr>
        <w:t xml:space="preserve">　　　　</w:t>
      </w:r>
      <w:hyperlink r:id="rId81" w:history="1">
        <w:r w:rsidRPr="006A234F">
          <w:rPr>
            <w:rStyle w:val="a3"/>
            <w:color w:val="auto"/>
          </w:rPr>
          <w:t>http://www.edu-ctr.pref.okayama.jp/chousa/kiyou/h25/13-01.pdf</w:t>
        </w:r>
      </w:hyperlink>
    </w:p>
    <w:p w:rsidR="00AA67AA" w:rsidRDefault="00AA67AA" w:rsidP="00AA67AA">
      <w:pPr>
        <w:rPr>
          <w:color w:val="FF0000"/>
        </w:rPr>
      </w:pPr>
      <w:r w:rsidRPr="00E7072C">
        <w:rPr>
          <w:rFonts w:hint="eastAsia"/>
          <w:color w:val="FF0000"/>
        </w:rPr>
        <w:t xml:space="preserve">　　　</w:t>
      </w:r>
      <w:r w:rsidR="009846B7" w:rsidRPr="006A234F">
        <w:rPr>
          <w:rFonts w:hint="eastAsia"/>
        </w:rPr>
        <w:t>『</w:t>
      </w:r>
      <w:r w:rsidRPr="006A234F">
        <w:rPr>
          <w:rFonts w:hint="eastAsia"/>
        </w:rPr>
        <w:t>岡山型学習指導のスタンダード</w:t>
      </w:r>
      <w:r w:rsidR="009846B7" w:rsidRPr="006A234F">
        <w:rPr>
          <w:rFonts w:hint="eastAsia"/>
        </w:rPr>
        <w:t>』</w:t>
      </w:r>
      <w:r w:rsidR="00E7072C" w:rsidRPr="006A234F">
        <w:rPr>
          <w:rFonts w:hint="eastAsia"/>
        </w:rPr>
        <w:t xml:space="preserve">　</w:t>
      </w:r>
      <w:r w:rsidR="00FA455D" w:rsidRPr="006A234F">
        <w:rPr>
          <w:rFonts w:hint="eastAsia"/>
        </w:rPr>
        <w:t>（平成</w:t>
      </w:r>
      <w:r w:rsidR="00FA455D" w:rsidRPr="006A234F">
        <w:rPr>
          <w:rFonts w:hint="eastAsia"/>
        </w:rPr>
        <w:t>26</w:t>
      </w:r>
      <w:r w:rsidR="00E7072C" w:rsidRPr="006A234F">
        <w:rPr>
          <w:rFonts w:hint="eastAsia"/>
        </w:rPr>
        <w:t>年</w:t>
      </w:r>
      <w:r w:rsidR="00FA455D" w:rsidRPr="006A234F">
        <w:rPr>
          <w:rFonts w:hint="eastAsia"/>
        </w:rPr>
        <w:t>6</w:t>
      </w:r>
      <w:r w:rsidR="00E7072C" w:rsidRPr="006A234F">
        <w:rPr>
          <w:rFonts w:hint="eastAsia"/>
        </w:rPr>
        <w:t>月</w:t>
      </w:r>
      <w:r w:rsidR="00FA455D" w:rsidRPr="006A234F">
        <w:rPr>
          <w:rFonts w:hint="eastAsia"/>
        </w:rPr>
        <w:t>）</w:t>
      </w:r>
    </w:p>
    <w:p w:rsidR="00E02C60" w:rsidRPr="006A234F" w:rsidRDefault="00E02C60" w:rsidP="00AA67AA">
      <w:r w:rsidRPr="006A234F">
        <w:rPr>
          <w:rFonts w:hint="eastAsia"/>
        </w:rPr>
        <w:t xml:space="preserve">　　　　</w:t>
      </w:r>
      <w:hyperlink r:id="rId82" w:history="1">
        <w:r w:rsidRPr="006A234F">
          <w:rPr>
            <w:rStyle w:val="a3"/>
            <w:color w:val="auto"/>
          </w:rPr>
          <w:t>http://www.pref.okayama.jp/uploaded/life/390127_2271835_misc.pdf</w:t>
        </w:r>
      </w:hyperlink>
    </w:p>
    <w:p w:rsidR="00AA67AA" w:rsidRPr="00E7072C" w:rsidRDefault="00AA67AA" w:rsidP="00AA67AA">
      <w:pPr>
        <w:rPr>
          <w:color w:val="FF0000"/>
        </w:rPr>
      </w:pPr>
      <w:r w:rsidRPr="00E7072C">
        <w:rPr>
          <w:rFonts w:hint="eastAsia"/>
          <w:color w:val="FF0000"/>
        </w:rPr>
        <w:t xml:space="preserve">　　</w:t>
      </w:r>
      <w:r w:rsidRPr="006A234F">
        <w:rPr>
          <w:rFonts w:hint="eastAsia"/>
        </w:rPr>
        <w:t>・宮城県仙台教育事務所『授業づくりポイント</w:t>
      </w:r>
      <w:r w:rsidRPr="006A234F">
        <w:rPr>
          <w:rFonts w:hint="eastAsia"/>
        </w:rPr>
        <w:t>10</w:t>
      </w:r>
      <w:r w:rsidRPr="006A234F">
        <w:rPr>
          <w:rFonts w:hint="eastAsia"/>
        </w:rPr>
        <w:t>』（平成</w:t>
      </w:r>
      <w:r w:rsidRPr="006A234F">
        <w:rPr>
          <w:rFonts w:hint="eastAsia"/>
        </w:rPr>
        <w:t>22</w:t>
      </w:r>
      <w:r w:rsidRPr="006A234F">
        <w:rPr>
          <w:rFonts w:hint="eastAsia"/>
        </w:rPr>
        <w:t>年</w:t>
      </w:r>
      <w:r w:rsidRPr="006A234F">
        <w:rPr>
          <w:rFonts w:hint="eastAsia"/>
        </w:rPr>
        <w:t>3</w:t>
      </w:r>
      <w:r w:rsidRPr="006A234F">
        <w:rPr>
          <w:rFonts w:hint="eastAsia"/>
        </w:rPr>
        <w:t>月）</w:t>
      </w:r>
    </w:p>
    <w:p w:rsidR="00AA67AA" w:rsidRDefault="00AA67AA" w:rsidP="00AA67AA">
      <w:pPr>
        <w:rPr>
          <w:rStyle w:val="a3"/>
          <w:color w:val="auto"/>
        </w:rPr>
      </w:pPr>
      <w:r w:rsidRPr="00E7072C">
        <w:rPr>
          <w:rFonts w:hint="eastAsia"/>
          <w:color w:val="FF0000"/>
        </w:rPr>
        <w:t xml:space="preserve">　　　</w:t>
      </w:r>
      <w:hyperlink r:id="rId83" w:history="1">
        <w:r w:rsidRPr="006A234F">
          <w:rPr>
            <w:rStyle w:val="a3"/>
            <w:color w:val="auto"/>
          </w:rPr>
          <w:t>http://www.pref.miyagi.jp/uploaded/attachment/234812.pdf</w:t>
        </w:r>
      </w:hyperlink>
    </w:p>
    <w:p w:rsidR="00AA67AA" w:rsidRPr="00E7072C" w:rsidRDefault="00AA67AA" w:rsidP="00AA67AA">
      <w:pPr>
        <w:rPr>
          <w:color w:val="FF0000"/>
        </w:rPr>
      </w:pPr>
      <w:r w:rsidRPr="00E7072C">
        <w:rPr>
          <w:rFonts w:hint="eastAsia"/>
          <w:color w:val="FF0000"/>
        </w:rPr>
        <w:t xml:space="preserve">　　</w:t>
      </w:r>
      <w:r w:rsidRPr="006A234F">
        <w:rPr>
          <w:rFonts w:hint="eastAsia"/>
        </w:rPr>
        <w:t>・函館市教育委員会『わかる授業づくりに向けて』</w:t>
      </w:r>
    </w:p>
    <w:p w:rsidR="00AA67AA" w:rsidRPr="00E7072C" w:rsidRDefault="00AA67AA" w:rsidP="00AA67AA">
      <w:pPr>
        <w:rPr>
          <w:color w:val="FF0000"/>
        </w:rPr>
      </w:pPr>
      <w:r w:rsidRPr="00E7072C">
        <w:rPr>
          <w:rFonts w:hint="eastAsia"/>
          <w:color w:val="FF0000"/>
        </w:rPr>
        <w:t xml:space="preserve">　　　</w:t>
      </w:r>
      <w:hyperlink r:id="rId84" w:history="1">
        <w:r w:rsidRPr="006A234F">
          <w:rPr>
            <w:rStyle w:val="a3"/>
            <w:color w:val="auto"/>
          </w:rPr>
          <w:t>https://www.city.hakodate.hokkaido.jp/docs/2014032000790/files/22wakaru.pdf</w:t>
        </w:r>
      </w:hyperlink>
    </w:p>
    <w:p w:rsidR="00AA67AA" w:rsidRPr="00E7072C" w:rsidRDefault="00AA67AA" w:rsidP="00AA67AA">
      <w:pPr>
        <w:rPr>
          <w:color w:val="FF0000"/>
        </w:rPr>
      </w:pPr>
      <w:r w:rsidRPr="00E7072C">
        <w:rPr>
          <w:rFonts w:hint="eastAsia"/>
          <w:color w:val="FF0000"/>
        </w:rPr>
        <w:t xml:space="preserve">　　</w:t>
      </w:r>
      <w:r w:rsidRPr="006A234F">
        <w:rPr>
          <w:rFonts w:hint="eastAsia"/>
        </w:rPr>
        <w:t>・沖縄県教育委員会『分かる授業</w:t>
      </w:r>
      <w:r w:rsidRPr="006A234F">
        <w:rPr>
          <w:rFonts w:hint="eastAsia"/>
        </w:rPr>
        <w:t xml:space="preserve"> Support Guide</w:t>
      </w:r>
      <w:r w:rsidRPr="006A234F">
        <w:rPr>
          <w:rFonts w:hint="eastAsia"/>
        </w:rPr>
        <w:t>』（平成</w:t>
      </w:r>
      <w:r w:rsidRPr="006A234F">
        <w:rPr>
          <w:rFonts w:hint="eastAsia"/>
        </w:rPr>
        <w:t>25</w:t>
      </w:r>
      <w:r w:rsidRPr="006A234F">
        <w:rPr>
          <w:rFonts w:hint="eastAsia"/>
        </w:rPr>
        <w:t>年</w:t>
      </w:r>
      <w:r w:rsidRPr="006A234F">
        <w:rPr>
          <w:rFonts w:hint="eastAsia"/>
        </w:rPr>
        <w:t>10</w:t>
      </w:r>
      <w:r w:rsidRPr="006A234F">
        <w:rPr>
          <w:rFonts w:hint="eastAsia"/>
        </w:rPr>
        <w:t>月）</w:t>
      </w:r>
    </w:p>
    <w:p w:rsidR="00AA67AA" w:rsidRPr="006A234F" w:rsidRDefault="00AA67AA" w:rsidP="00AA67AA">
      <w:r w:rsidRPr="006A234F">
        <w:rPr>
          <w:rFonts w:hint="eastAsia"/>
        </w:rPr>
        <w:t xml:space="preserve">　　　</w:t>
      </w:r>
      <w:hyperlink r:id="rId85" w:history="1">
        <w:r w:rsidRPr="006A234F">
          <w:rPr>
            <w:rStyle w:val="a3"/>
            <w:color w:val="auto"/>
          </w:rPr>
          <w:t>http://www.pref.okinawa.jp/edu/gimu/documents/supportguide.pdf</w:t>
        </w:r>
      </w:hyperlink>
    </w:p>
    <w:p w:rsidR="00AA67AA" w:rsidRDefault="00AA67AA" w:rsidP="00AA67AA">
      <w:r>
        <w:rPr>
          <w:rFonts w:hint="eastAsia"/>
        </w:rPr>
        <w:t xml:space="preserve">　　・東京都教職員研修センター</w:t>
      </w:r>
      <w:r w:rsidR="008359EA">
        <w:rPr>
          <w:rFonts w:hint="eastAsia"/>
        </w:rPr>
        <w:t>『</w:t>
      </w:r>
      <w:r>
        <w:rPr>
          <w:rFonts w:hint="eastAsia"/>
        </w:rPr>
        <w:t>「授業力」自己診断シート</w:t>
      </w:r>
      <w:r w:rsidR="008359EA">
        <w:rPr>
          <w:rFonts w:hint="eastAsia"/>
        </w:rPr>
        <w:t>』</w:t>
      </w:r>
    </w:p>
    <w:p w:rsidR="00AA67AA" w:rsidRPr="006A234F" w:rsidRDefault="00AA67AA" w:rsidP="00AA67AA">
      <w:r w:rsidRPr="006A234F">
        <w:rPr>
          <w:rFonts w:hint="eastAsia"/>
        </w:rPr>
        <w:t xml:space="preserve">　　　</w:t>
      </w:r>
      <w:hyperlink r:id="rId86" w:history="1">
        <w:r w:rsidRPr="006A234F">
          <w:rPr>
            <w:rStyle w:val="a3"/>
            <w:color w:val="auto"/>
          </w:rPr>
          <w:t>http://www.kyoiku-kensyu.metro.tokyo.jp/08ojt/jyugyo_shindan_sheet/</w:t>
        </w:r>
      </w:hyperlink>
    </w:p>
    <w:p w:rsidR="00AA67AA" w:rsidRPr="00836E47" w:rsidRDefault="00AA67AA" w:rsidP="001703DA">
      <w:pPr>
        <w:rPr>
          <w:color w:val="FF0000"/>
        </w:rPr>
      </w:pPr>
    </w:p>
    <w:p w:rsidR="001703DA" w:rsidRDefault="00E6602C" w:rsidP="001703DA">
      <w:r>
        <w:rPr>
          <w:rFonts w:hint="eastAsia"/>
        </w:rPr>
        <w:t>６</w:t>
      </w:r>
      <w:r w:rsidR="001703DA">
        <w:rPr>
          <w:rFonts w:hint="eastAsia"/>
        </w:rPr>
        <w:t>．終わりに</w:t>
      </w:r>
    </w:p>
    <w:p w:rsidR="001703DA" w:rsidRDefault="00097B98" w:rsidP="001703DA">
      <w:r>
        <w:rPr>
          <w:rFonts w:hint="eastAsia"/>
        </w:rPr>
        <w:t>（１）積極的な</w:t>
      </w:r>
      <w:r w:rsidR="001703DA">
        <w:rPr>
          <w:rFonts w:hint="eastAsia"/>
        </w:rPr>
        <w:t>情</w:t>
      </w:r>
      <w:r>
        <w:rPr>
          <w:rFonts w:hint="eastAsia"/>
        </w:rPr>
        <w:t>報の入手</w:t>
      </w:r>
    </w:p>
    <w:p w:rsidR="00FB449D" w:rsidRDefault="00FB449D" w:rsidP="00FB449D">
      <w:pPr>
        <w:ind w:left="2"/>
      </w:pPr>
      <w:r>
        <w:rPr>
          <w:rFonts w:hint="eastAsia"/>
        </w:rPr>
        <w:t xml:space="preserve">　　　同僚との情報交換，</w:t>
      </w:r>
      <w:r w:rsidR="000A7E72" w:rsidRPr="00FB449D">
        <w:rPr>
          <w:rFonts w:hint="eastAsia"/>
        </w:rPr>
        <w:t>質問</w:t>
      </w:r>
    </w:p>
    <w:p w:rsidR="0085287E" w:rsidRPr="00FB449D" w:rsidRDefault="00FB449D" w:rsidP="00FB449D">
      <w:pPr>
        <w:ind w:left="2"/>
      </w:pPr>
      <w:r>
        <w:rPr>
          <w:rFonts w:hint="eastAsia"/>
        </w:rPr>
        <w:t xml:space="preserve">　　　</w:t>
      </w:r>
      <w:r w:rsidR="000A7E72" w:rsidRPr="00FB449D">
        <w:rPr>
          <w:rFonts w:hint="eastAsia"/>
        </w:rPr>
        <w:t>指導書，副教材</w:t>
      </w:r>
      <w:r w:rsidR="000A7E72">
        <w:rPr>
          <w:rFonts w:hint="eastAsia"/>
        </w:rPr>
        <w:t>，</w:t>
      </w:r>
      <w:r w:rsidR="000A7E72" w:rsidRPr="00FB449D">
        <w:rPr>
          <w:rFonts w:hint="eastAsia"/>
        </w:rPr>
        <w:t>採用以外（他社の）教科書</w:t>
      </w:r>
      <w:r w:rsidR="000A7E72">
        <w:rPr>
          <w:rFonts w:hint="eastAsia"/>
        </w:rPr>
        <w:t>，</w:t>
      </w:r>
      <w:r w:rsidR="000A7E72" w:rsidRPr="00FB449D">
        <w:rPr>
          <w:rFonts w:hint="eastAsia"/>
        </w:rPr>
        <w:t>学習指導要領解説</w:t>
      </w:r>
    </w:p>
    <w:p w:rsidR="0085287E" w:rsidRPr="00FB449D" w:rsidRDefault="00FB449D" w:rsidP="00FB449D">
      <w:pPr>
        <w:ind w:left="2"/>
      </w:pPr>
      <w:r>
        <w:rPr>
          <w:rFonts w:hint="eastAsia"/>
        </w:rPr>
        <w:t xml:space="preserve">　　　</w:t>
      </w:r>
      <w:r w:rsidR="000A7E72" w:rsidRPr="00FB449D">
        <w:rPr>
          <w:rFonts w:hint="eastAsia"/>
        </w:rPr>
        <w:t>中学校など異校種や他教科の授業見学</w:t>
      </w:r>
    </w:p>
    <w:p w:rsidR="0085287E" w:rsidRPr="00FB449D" w:rsidRDefault="00FB449D" w:rsidP="00FB449D">
      <w:pPr>
        <w:ind w:left="2"/>
      </w:pPr>
      <w:r>
        <w:rPr>
          <w:rFonts w:hint="eastAsia"/>
        </w:rPr>
        <w:t xml:space="preserve">　　　</w:t>
      </w:r>
      <w:r w:rsidR="000A7E72" w:rsidRPr="00FB449D">
        <w:rPr>
          <w:rFonts w:hint="eastAsia"/>
        </w:rPr>
        <w:t>各種研修会（全国算数・数学教育研究大会）</w:t>
      </w:r>
      <w:r w:rsidR="000A7E72">
        <w:rPr>
          <w:rFonts w:hint="eastAsia"/>
        </w:rPr>
        <w:t>への</w:t>
      </w:r>
      <w:r w:rsidR="000A7E72" w:rsidRPr="00FB449D">
        <w:rPr>
          <w:rFonts w:hint="eastAsia"/>
        </w:rPr>
        <w:t>参加</w:t>
      </w:r>
    </w:p>
    <w:p w:rsidR="0085287E" w:rsidRPr="00FB449D" w:rsidRDefault="00FB449D" w:rsidP="00FB449D">
      <w:pPr>
        <w:ind w:left="2"/>
      </w:pPr>
      <w:r>
        <w:rPr>
          <w:rFonts w:hint="eastAsia"/>
        </w:rPr>
        <w:t xml:space="preserve">　　　</w:t>
      </w:r>
      <w:r w:rsidR="000A7E72" w:rsidRPr="00FB449D">
        <w:rPr>
          <w:rFonts w:hint="eastAsia"/>
        </w:rPr>
        <w:t>インターネット</w:t>
      </w:r>
    </w:p>
    <w:p w:rsidR="00FB449D" w:rsidRDefault="00FB449D" w:rsidP="001703DA"/>
    <w:p w:rsidR="001703DA" w:rsidRDefault="0064356B" w:rsidP="001703DA">
      <w:r>
        <w:rPr>
          <w:rFonts w:hint="eastAsia"/>
        </w:rPr>
        <w:t>（２）</w:t>
      </w:r>
      <w:r w:rsidR="001703DA">
        <w:rPr>
          <w:rFonts w:hint="eastAsia"/>
        </w:rPr>
        <w:t>スキルの向上</w:t>
      </w:r>
    </w:p>
    <w:p w:rsidR="005113E6" w:rsidRDefault="005113E6" w:rsidP="005113E6">
      <w:r>
        <w:rPr>
          <w:rFonts w:hint="eastAsia"/>
        </w:rPr>
        <w:t xml:space="preserve">　　　中学校・他教科も含めた授業見学，自らの研究授業。</w:t>
      </w:r>
    </w:p>
    <w:p w:rsidR="005113E6" w:rsidRDefault="00F64333" w:rsidP="001703DA">
      <w:r>
        <w:rPr>
          <w:rFonts w:hint="eastAsia"/>
        </w:rPr>
        <w:t xml:space="preserve">　　　</w:t>
      </w:r>
      <w:r w:rsidR="0064356B">
        <w:rPr>
          <w:rFonts w:hint="eastAsia"/>
        </w:rPr>
        <w:t>ツールなどは，</w:t>
      </w:r>
      <w:r w:rsidR="0058114C">
        <w:rPr>
          <w:rFonts w:hint="eastAsia"/>
        </w:rPr>
        <w:t>ネット検索や全国大会から情報を得る</w:t>
      </w:r>
      <w:r w:rsidR="0064356B">
        <w:rPr>
          <w:rFonts w:hint="eastAsia"/>
        </w:rPr>
        <w:t>。</w:t>
      </w:r>
      <w:r>
        <w:rPr>
          <w:rFonts w:hint="eastAsia"/>
        </w:rPr>
        <w:t>場面に応じた使い分け</w:t>
      </w:r>
      <w:r w:rsidR="0064356B">
        <w:rPr>
          <w:rFonts w:hint="eastAsia"/>
        </w:rPr>
        <w:t>。</w:t>
      </w:r>
    </w:p>
    <w:p w:rsidR="006472EB" w:rsidRDefault="006472EB" w:rsidP="001703DA"/>
    <w:p w:rsidR="006472EB" w:rsidRDefault="006472EB" w:rsidP="001703DA"/>
    <w:p w:rsidR="006472EB" w:rsidRDefault="006472EB" w:rsidP="001703DA"/>
    <w:p w:rsidR="006472EB" w:rsidRDefault="006472EB" w:rsidP="001703DA"/>
    <w:p w:rsidR="006472EB" w:rsidRDefault="006472EB" w:rsidP="001703DA"/>
    <w:p w:rsidR="006472EB" w:rsidRDefault="006472EB" w:rsidP="001703DA"/>
    <w:sectPr w:rsidR="006472EB" w:rsidSect="00665237">
      <w:headerReference w:type="default" r:id="rId87"/>
      <w:footerReference w:type="default" r:id="rId88"/>
      <w:pgSz w:w="11906" w:h="16838" w:code="9"/>
      <w:pgMar w:top="1134" w:right="1134" w:bottom="1134" w:left="1134" w:header="851" w:footer="567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33B" w:rsidRDefault="0032433B" w:rsidP="00FA174A">
      <w:r>
        <w:separator/>
      </w:r>
    </w:p>
  </w:endnote>
  <w:endnote w:type="continuationSeparator" w:id="0">
    <w:p w:rsidR="0032433B" w:rsidRDefault="0032433B" w:rsidP="00FA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A4F" w:rsidRDefault="00080A4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2561" w:rsidRPr="00392561">
      <w:rPr>
        <w:noProof/>
        <w:lang w:val="ja-JP"/>
      </w:rPr>
      <w:t>3</w:t>
    </w:r>
    <w:r>
      <w:fldChar w:fldCharType="end"/>
    </w:r>
  </w:p>
  <w:p w:rsidR="00080A4F" w:rsidRDefault="00080A4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33B" w:rsidRDefault="0032433B" w:rsidP="00FA174A">
      <w:r>
        <w:separator/>
      </w:r>
    </w:p>
  </w:footnote>
  <w:footnote w:type="continuationSeparator" w:id="0">
    <w:p w:rsidR="0032433B" w:rsidRDefault="0032433B" w:rsidP="00FA1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74A" w:rsidRDefault="00FA174A" w:rsidP="00FA174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5F8"/>
    <w:multiLevelType w:val="hybridMultilevel"/>
    <w:tmpl w:val="6226B64A"/>
    <w:lvl w:ilvl="0" w:tplc="A462D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F4EED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BC26A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4D5EA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4F6A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A74A5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AFEC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FD0B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0F2A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DA"/>
    <w:rsid w:val="000144BD"/>
    <w:rsid w:val="00037EB4"/>
    <w:rsid w:val="00065433"/>
    <w:rsid w:val="00076884"/>
    <w:rsid w:val="00080A4F"/>
    <w:rsid w:val="00097B98"/>
    <w:rsid w:val="000A0F44"/>
    <w:rsid w:val="000A7E72"/>
    <w:rsid w:val="000B33D9"/>
    <w:rsid w:val="000F37DB"/>
    <w:rsid w:val="00120843"/>
    <w:rsid w:val="00123DD7"/>
    <w:rsid w:val="00132B2A"/>
    <w:rsid w:val="0013568A"/>
    <w:rsid w:val="0016599F"/>
    <w:rsid w:val="0016722E"/>
    <w:rsid w:val="001703DA"/>
    <w:rsid w:val="002217AA"/>
    <w:rsid w:val="00224246"/>
    <w:rsid w:val="0022515E"/>
    <w:rsid w:val="00246CF0"/>
    <w:rsid w:val="00272467"/>
    <w:rsid w:val="0028565A"/>
    <w:rsid w:val="002936C7"/>
    <w:rsid w:val="0029468C"/>
    <w:rsid w:val="002C36D4"/>
    <w:rsid w:val="002E4F93"/>
    <w:rsid w:val="002E54A8"/>
    <w:rsid w:val="002F25B9"/>
    <w:rsid w:val="0032433B"/>
    <w:rsid w:val="00340721"/>
    <w:rsid w:val="00347A32"/>
    <w:rsid w:val="0036497D"/>
    <w:rsid w:val="00391695"/>
    <w:rsid w:val="00391CA8"/>
    <w:rsid w:val="00392561"/>
    <w:rsid w:val="0039559D"/>
    <w:rsid w:val="003A07F2"/>
    <w:rsid w:val="003A3604"/>
    <w:rsid w:val="003C70A9"/>
    <w:rsid w:val="003E2722"/>
    <w:rsid w:val="0042360E"/>
    <w:rsid w:val="004457D7"/>
    <w:rsid w:val="0045293A"/>
    <w:rsid w:val="00460E8A"/>
    <w:rsid w:val="004919AE"/>
    <w:rsid w:val="004C6EED"/>
    <w:rsid w:val="004D6448"/>
    <w:rsid w:val="004E0D8C"/>
    <w:rsid w:val="004E406B"/>
    <w:rsid w:val="004F300C"/>
    <w:rsid w:val="005113E6"/>
    <w:rsid w:val="00514F17"/>
    <w:rsid w:val="005168EC"/>
    <w:rsid w:val="00531676"/>
    <w:rsid w:val="005362BD"/>
    <w:rsid w:val="00543C43"/>
    <w:rsid w:val="00562D91"/>
    <w:rsid w:val="005631CA"/>
    <w:rsid w:val="00572232"/>
    <w:rsid w:val="0058114C"/>
    <w:rsid w:val="0058583E"/>
    <w:rsid w:val="005A1D2A"/>
    <w:rsid w:val="005D1871"/>
    <w:rsid w:val="005D5791"/>
    <w:rsid w:val="005D68B9"/>
    <w:rsid w:val="00641B75"/>
    <w:rsid w:val="0064356B"/>
    <w:rsid w:val="006472EB"/>
    <w:rsid w:val="00662CC7"/>
    <w:rsid w:val="00665237"/>
    <w:rsid w:val="00691D8B"/>
    <w:rsid w:val="006A234F"/>
    <w:rsid w:val="006B3D1E"/>
    <w:rsid w:val="006C08F1"/>
    <w:rsid w:val="006D582F"/>
    <w:rsid w:val="006F37FD"/>
    <w:rsid w:val="007055E8"/>
    <w:rsid w:val="00714E55"/>
    <w:rsid w:val="00726D87"/>
    <w:rsid w:val="007424BB"/>
    <w:rsid w:val="00754344"/>
    <w:rsid w:val="0075659F"/>
    <w:rsid w:val="00757E8B"/>
    <w:rsid w:val="00782D71"/>
    <w:rsid w:val="007B3122"/>
    <w:rsid w:val="007B52F8"/>
    <w:rsid w:val="007C64EF"/>
    <w:rsid w:val="007F34EE"/>
    <w:rsid w:val="007F503C"/>
    <w:rsid w:val="008058A3"/>
    <w:rsid w:val="00820B9E"/>
    <w:rsid w:val="008359EA"/>
    <w:rsid w:val="00836E47"/>
    <w:rsid w:val="0085287E"/>
    <w:rsid w:val="00895A66"/>
    <w:rsid w:val="008A7E14"/>
    <w:rsid w:val="00916CBD"/>
    <w:rsid w:val="0092745D"/>
    <w:rsid w:val="00982438"/>
    <w:rsid w:val="009846B7"/>
    <w:rsid w:val="0099149F"/>
    <w:rsid w:val="009937CA"/>
    <w:rsid w:val="00994447"/>
    <w:rsid w:val="009A5AAE"/>
    <w:rsid w:val="009C31D2"/>
    <w:rsid w:val="009F1E3C"/>
    <w:rsid w:val="00A01019"/>
    <w:rsid w:val="00A044F1"/>
    <w:rsid w:val="00A050D2"/>
    <w:rsid w:val="00A20B40"/>
    <w:rsid w:val="00A3413B"/>
    <w:rsid w:val="00A717F6"/>
    <w:rsid w:val="00A72541"/>
    <w:rsid w:val="00A73D1A"/>
    <w:rsid w:val="00A76D79"/>
    <w:rsid w:val="00A8403C"/>
    <w:rsid w:val="00A8528C"/>
    <w:rsid w:val="00A876E8"/>
    <w:rsid w:val="00AA67AA"/>
    <w:rsid w:val="00AA79B7"/>
    <w:rsid w:val="00AB1046"/>
    <w:rsid w:val="00AC2345"/>
    <w:rsid w:val="00AD255F"/>
    <w:rsid w:val="00AF6C04"/>
    <w:rsid w:val="00B02030"/>
    <w:rsid w:val="00B423F1"/>
    <w:rsid w:val="00B453C9"/>
    <w:rsid w:val="00B5202C"/>
    <w:rsid w:val="00B71579"/>
    <w:rsid w:val="00B923AD"/>
    <w:rsid w:val="00BB1556"/>
    <w:rsid w:val="00BB5B64"/>
    <w:rsid w:val="00BC1062"/>
    <w:rsid w:val="00BE625A"/>
    <w:rsid w:val="00BF26CE"/>
    <w:rsid w:val="00BF4288"/>
    <w:rsid w:val="00BF73E3"/>
    <w:rsid w:val="00C05BF0"/>
    <w:rsid w:val="00C17EFB"/>
    <w:rsid w:val="00C34FA3"/>
    <w:rsid w:val="00C42A77"/>
    <w:rsid w:val="00CA6378"/>
    <w:rsid w:val="00CD5078"/>
    <w:rsid w:val="00CE3FA6"/>
    <w:rsid w:val="00CF04E0"/>
    <w:rsid w:val="00CF0BD4"/>
    <w:rsid w:val="00CF1142"/>
    <w:rsid w:val="00D03332"/>
    <w:rsid w:val="00D179AA"/>
    <w:rsid w:val="00D3282A"/>
    <w:rsid w:val="00D65EA9"/>
    <w:rsid w:val="00D72DC8"/>
    <w:rsid w:val="00DA6B03"/>
    <w:rsid w:val="00DC289F"/>
    <w:rsid w:val="00DD3A19"/>
    <w:rsid w:val="00DE15DD"/>
    <w:rsid w:val="00DE4132"/>
    <w:rsid w:val="00E02C60"/>
    <w:rsid w:val="00E65FC3"/>
    <w:rsid w:val="00E6602C"/>
    <w:rsid w:val="00E7072C"/>
    <w:rsid w:val="00E853D1"/>
    <w:rsid w:val="00E862C9"/>
    <w:rsid w:val="00ED18CD"/>
    <w:rsid w:val="00ED7A52"/>
    <w:rsid w:val="00F13928"/>
    <w:rsid w:val="00F20640"/>
    <w:rsid w:val="00F31C3F"/>
    <w:rsid w:val="00F34AEB"/>
    <w:rsid w:val="00F64333"/>
    <w:rsid w:val="00F84F0A"/>
    <w:rsid w:val="00F860AD"/>
    <w:rsid w:val="00F90F43"/>
    <w:rsid w:val="00F934CB"/>
    <w:rsid w:val="00F95804"/>
    <w:rsid w:val="00FA174A"/>
    <w:rsid w:val="00FA455D"/>
    <w:rsid w:val="00FA4E7B"/>
    <w:rsid w:val="00FB449D"/>
    <w:rsid w:val="00FC0002"/>
    <w:rsid w:val="00FD3EF2"/>
    <w:rsid w:val="00FD517A"/>
    <w:rsid w:val="00FF2345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34CABFB"/>
  <w15:docId w15:val="{26C79FAF-4128-487B-AF1B-226675EC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1E3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423F1"/>
    <w:rPr>
      <w:color w:val="800080"/>
      <w:u w:val="single"/>
    </w:rPr>
  </w:style>
  <w:style w:type="table" w:styleId="a5">
    <w:name w:val="Table Grid"/>
    <w:basedOn w:val="a1"/>
    <w:uiPriority w:val="59"/>
    <w:rsid w:val="00BC1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17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174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FA17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174A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75434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75434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Placeholder Text"/>
    <w:basedOn w:val="a0"/>
    <w:uiPriority w:val="99"/>
    <w:semiHidden/>
    <w:rsid w:val="000654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4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zumi-math.jp/" TargetMode="External"/><Relationship Id="rId18" Type="http://schemas.openxmlformats.org/officeDocument/2006/relationships/hyperlink" Target="http://inupri.web.fc2.com/sankaku/graph0.pdf" TargetMode="External"/><Relationship Id="rId26" Type="http://schemas.openxmlformats.org/officeDocument/2006/relationships/oleObject" Target="embeddings/oleObject6.bin"/><Relationship Id="rId39" Type="http://schemas.openxmlformats.org/officeDocument/2006/relationships/image" Target="media/image13.wmf"/><Relationship Id="rId21" Type="http://schemas.openxmlformats.org/officeDocument/2006/relationships/image" Target="media/image4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17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1.wmf"/><Relationship Id="rId63" Type="http://schemas.openxmlformats.org/officeDocument/2006/relationships/hyperlink" Target="http://graph.tk/" TargetMode="External"/><Relationship Id="rId68" Type="http://schemas.openxmlformats.org/officeDocument/2006/relationships/hyperlink" Target="http://w32tex.org/index-ja.html" TargetMode="External"/><Relationship Id="rId76" Type="http://schemas.openxmlformats.org/officeDocument/2006/relationships/hyperlink" Target="http://www.h6.dion.ne.jp/~hsbook_a/" TargetMode="External"/><Relationship Id="rId84" Type="http://schemas.openxmlformats.org/officeDocument/2006/relationships/hyperlink" Target="https://www.city.hakodate.hokkaido.jp/docs/2014032000790/files/22wakaru.pdf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9.oninet.ne.jp/ohishi/tex/library/kanabox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ocities.jp/ikemath/_userdata/ho_pdf/246hozyu.pdf" TargetMode="External"/><Relationship Id="rId29" Type="http://schemas.openxmlformats.org/officeDocument/2006/relationships/image" Target="media/image8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2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hyperlink" Target="http://www.grapes.jp/" TargetMode="External"/><Relationship Id="rId66" Type="http://schemas.openxmlformats.org/officeDocument/2006/relationships/hyperlink" Target="http://kenz0.s201.xrea.com/weblog/2012/02/graphtk.html" TargetMode="External"/><Relationship Id="rId74" Type="http://schemas.openxmlformats.org/officeDocument/2006/relationships/hyperlink" Target="http://inupri.web.fc2.com/" TargetMode="External"/><Relationship Id="rId79" Type="http://schemas.openxmlformats.org/officeDocument/2006/relationships/hyperlink" Target="http://www.educ.pref.fukuoka.jp/bunsho/pub/default.aspx?c_id=14" TargetMode="External"/><Relationship Id="rId87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://graph.tk/" TargetMode="External"/><Relationship Id="rId82" Type="http://schemas.openxmlformats.org/officeDocument/2006/relationships/hyperlink" Target="http://www.pref.okayama.jp/uploaded/life/390127_2271835_misc.pdf" TargetMode="External"/><Relationship Id="rId90" Type="http://schemas.openxmlformats.org/officeDocument/2006/relationships/theme" Target="theme/theme1.xm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izumi-math.jp/flash/sankaku/sin.html" TargetMode="External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hyperlink" Target="http://kenz0.s201.xrea.com/weblog/2012/02/graphtk.html" TargetMode="External"/><Relationship Id="rId69" Type="http://schemas.openxmlformats.org/officeDocument/2006/relationships/hyperlink" Target="ftp://akagi.ms.u-tokyo.ac.jp/pub/TeX/dviout/current_in_Japanese/" TargetMode="External"/><Relationship Id="rId77" Type="http://schemas.openxmlformats.org/officeDocument/2006/relationships/hyperlink" Target="http://www7b.biglobe.ne.jp/~fukagawa/" TargetMode="External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72" Type="http://schemas.openxmlformats.org/officeDocument/2006/relationships/hyperlink" Target="http://izumi-math.jp/" TargetMode="External"/><Relationship Id="rId80" Type="http://schemas.openxmlformats.org/officeDocument/2006/relationships/hyperlink" Target="http://www.edu-ctr.pref.okayama.jp/chousa/kiyou/h24/12-01.pdf" TargetMode="External"/><Relationship Id="rId85" Type="http://schemas.openxmlformats.org/officeDocument/2006/relationships/hyperlink" Target="http://www.pref.okinawa.jp/edu/gimu/documents/supportguide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feFrGR4McGg" TargetMode="External"/><Relationship Id="rId17" Type="http://schemas.openxmlformats.org/officeDocument/2006/relationships/hyperlink" Target="http://inupri.web.fc2.com/" TargetMode="External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hyperlink" Target="http://hp.vector.co.jp/authors/VA017172/" TargetMode="External"/><Relationship Id="rId67" Type="http://schemas.openxmlformats.org/officeDocument/2006/relationships/hyperlink" Target="http://www.math.sci.hokudai.ac.jp/~abenori/soft/abtexinst.html" TargetMode="External"/><Relationship Id="rId20" Type="http://schemas.openxmlformats.org/officeDocument/2006/relationships/oleObject" Target="embeddings/oleObject3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0.bin"/><Relationship Id="rId62" Type="http://schemas.openxmlformats.org/officeDocument/2006/relationships/hyperlink" Target="http://graph.tk/" TargetMode="External"/><Relationship Id="rId70" Type="http://schemas.openxmlformats.org/officeDocument/2006/relationships/hyperlink" Target="http://emath.s40.xrea.com/" TargetMode="External"/><Relationship Id="rId75" Type="http://schemas.openxmlformats.org/officeDocument/2006/relationships/hyperlink" Target="http://www.math-konami.com/" TargetMode="External"/><Relationship Id="rId83" Type="http://schemas.openxmlformats.org/officeDocument/2006/relationships/hyperlink" Target="http://www.pref.miyagi.jp/uploaded/attachment/234812.pdf" TargetMode="External"/><Relationship Id="rId88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geocities.jp/ikemath/" TargetMode="External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8.wmf"/><Relationship Id="rId57" Type="http://schemas.openxmlformats.org/officeDocument/2006/relationships/hyperlink" Target="http://www.osaka-kyoiku.ac.jp/~tomodak/grapes/" TargetMode="External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hyperlink" Target="https://www.walframalpha.com" TargetMode="External"/><Relationship Id="rId65" Type="http://schemas.openxmlformats.org/officeDocument/2006/relationships/hyperlink" Target="http://kenz0.s201.xrea.com/weblog/2012/02/graphtk.html" TargetMode="External"/><Relationship Id="rId73" Type="http://schemas.openxmlformats.org/officeDocument/2006/relationships/hyperlink" Target="http://www.geocities.jp/ikemath/" TargetMode="External"/><Relationship Id="rId78" Type="http://schemas.openxmlformats.org/officeDocument/2006/relationships/hyperlink" Target="http://blog.goo.ne.jp/skredu/e/e48b61185e236c863f55e4522fb7254e" TargetMode="External"/><Relationship Id="rId81" Type="http://schemas.openxmlformats.org/officeDocument/2006/relationships/hyperlink" Target="http://www.edu-ctr.pref.okayama.jp/chousa/kiyou/h25/13-01.pdf" TargetMode="External"/><Relationship Id="rId86" Type="http://schemas.openxmlformats.org/officeDocument/2006/relationships/hyperlink" Target="http://www.kyoiku-kensyu.metro.tokyo.jp/08ojt/jyugyo_shindan_sheet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9771-A1FC-4183-8A67-2483399B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7388</CharactersWithSpaces>
  <SharedDoc>false</SharedDoc>
  <HLinks>
    <vt:vector size="132" baseType="variant">
      <vt:variant>
        <vt:i4>1900551</vt:i4>
      </vt:variant>
      <vt:variant>
        <vt:i4>138</vt:i4>
      </vt:variant>
      <vt:variant>
        <vt:i4>0</vt:i4>
      </vt:variant>
      <vt:variant>
        <vt:i4>5</vt:i4>
      </vt:variant>
      <vt:variant>
        <vt:lpwstr>http://www.edu-ctr.pref.okayama.jp/chousa/kiyou/h25/13-01.pdf</vt:lpwstr>
      </vt:variant>
      <vt:variant>
        <vt:lpwstr/>
      </vt:variant>
      <vt:variant>
        <vt:i4>1835014</vt:i4>
      </vt:variant>
      <vt:variant>
        <vt:i4>135</vt:i4>
      </vt:variant>
      <vt:variant>
        <vt:i4>0</vt:i4>
      </vt:variant>
      <vt:variant>
        <vt:i4>5</vt:i4>
      </vt:variant>
      <vt:variant>
        <vt:lpwstr>http://www.edu-ctr.pref.okayama.jp/chousa/kiyou/h24/12-01.pdf</vt:lpwstr>
      </vt:variant>
      <vt:variant>
        <vt:lpwstr/>
      </vt:variant>
      <vt:variant>
        <vt:i4>3604529</vt:i4>
      </vt:variant>
      <vt:variant>
        <vt:i4>132</vt:i4>
      </vt:variant>
      <vt:variant>
        <vt:i4>0</vt:i4>
      </vt:variant>
      <vt:variant>
        <vt:i4>5</vt:i4>
      </vt:variant>
      <vt:variant>
        <vt:lpwstr>http://www.kyoiku-kensyu.metro.tokyo.jp/08ojt/jyugyo_shindan_sheet/</vt:lpwstr>
      </vt:variant>
      <vt:variant>
        <vt:lpwstr/>
      </vt:variant>
      <vt:variant>
        <vt:i4>3276889</vt:i4>
      </vt:variant>
      <vt:variant>
        <vt:i4>129</vt:i4>
      </vt:variant>
      <vt:variant>
        <vt:i4>0</vt:i4>
      </vt:variant>
      <vt:variant>
        <vt:i4>5</vt:i4>
      </vt:variant>
      <vt:variant>
        <vt:lpwstr>http://www.h6.dion.ne.jp/~hsbook_a/</vt:lpwstr>
      </vt:variant>
      <vt:variant>
        <vt:lpwstr/>
      </vt:variant>
      <vt:variant>
        <vt:i4>7733360</vt:i4>
      </vt:variant>
      <vt:variant>
        <vt:i4>126</vt:i4>
      </vt:variant>
      <vt:variant>
        <vt:i4>0</vt:i4>
      </vt:variant>
      <vt:variant>
        <vt:i4>5</vt:i4>
      </vt:variant>
      <vt:variant>
        <vt:lpwstr>http://www.math-konami.com/</vt:lpwstr>
      </vt:variant>
      <vt:variant>
        <vt:lpwstr/>
      </vt:variant>
      <vt:variant>
        <vt:i4>2949169</vt:i4>
      </vt:variant>
      <vt:variant>
        <vt:i4>123</vt:i4>
      </vt:variant>
      <vt:variant>
        <vt:i4>0</vt:i4>
      </vt:variant>
      <vt:variant>
        <vt:i4>5</vt:i4>
      </vt:variant>
      <vt:variant>
        <vt:lpwstr>http://inupri.web.fc2.com/</vt:lpwstr>
      </vt:variant>
      <vt:variant>
        <vt:lpwstr/>
      </vt:variant>
      <vt:variant>
        <vt:i4>1638480</vt:i4>
      </vt:variant>
      <vt:variant>
        <vt:i4>120</vt:i4>
      </vt:variant>
      <vt:variant>
        <vt:i4>0</vt:i4>
      </vt:variant>
      <vt:variant>
        <vt:i4>5</vt:i4>
      </vt:variant>
      <vt:variant>
        <vt:lpwstr>http://izumi-math.jp/</vt:lpwstr>
      </vt:variant>
      <vt:variant>
        <vt:lpwstr/>
      </vt:variant>
      <vt:variant>
        <vt:i4>2359335</vt:i4>
      </vt:variant>
      <vt:variant>
        <vt:i4>117</vt:i4>
      </vt:variant>
      <vt:variant>
        <vt:i4>0</vt:i4>
      </vt:variant>
      <vt:variant>
        <vt:i4>5</vt:i4>
      </vt:variant>
      <vt:variant>
        <vt:lpwstr>http://www9.oninet.ne.jp/ohishi/tex/library/kanabox.zip</vt:lpwstr>
      </vt:variant>
      <vt:variant>
        <vt:lpwstr/>
      </vt:variant>
      <vt:variant>
        <vt:i4>7798841</vt:i4>
      </vt:variant>
      <vt:variant>
        <vt:i4>114</vt:i4>
      </vt:variant>
      <vt:variant>
        <vt:i4>0</vt:i4>
      </vt:variant>
      <vt:variant>
        <vt:i4>5</vt:i4>
      </vt:variant>
      <vt:variant>
        <vt:lpwstr>http://emath.s40.xrea.com/</vt:lpwstr>
      </vt:variant>
      <vt:variant>
        <vt:lpwstr/>
      </vt:variant>
      <vt:variant>
        <vt:i4>3342443</vt:i4>
      </vt:variant>
      <vt:variant>
        <vt:i4>111</vt:i4>
      </vt:variant>
      <vt:variant>
        <vt:i4>0</vt:i4>
      </vt:variant>
      <vt:variant>
        <vt:i4>5</vt:i4>
      </vt:variant>
      <vt:variant>
        <vt:lpwstr>ftp://akagi.ms.u-tokyo.ac.jp/pub/TeX/dviout/current_in_Japanese/</vt:lpwstr>
      </vt:variant>
      <vt:variant>
        <vt:lpwstr/>
      </vt:variant>
      <vt:variant>
        <vt:i4>3801211</vt:i4>
      </vt:variant>
      <vt:variant>
        <vt:i4>108</vt:i4>
      </vt:variant>
      <vt:variant>
        <vt:i4>0</vt:i4>
      </vt:variant>
      <vt:variant>
        <vt:i4>5</vt:i4>
      </vt:variant>
      <vt:variant>
        <vt:lpwstr>http://w32tex.org/index-ja.html</vt:lpwstr>
      </vt:variant>
      <vt:variant>
        <vt:lpwstr/>
      </vt:variant>
      <vt:variant>
        <vt:i4>3211316</vt:i4>
      </vt:variant>
      <vt:variant>
        <vt:i4>105</vt:i4>
      </vt:variant>
      <vt:variant>
        <vt:i4>0</vt:i4>
      </vt:variant>
      <vt:variant>
        <vt:i4>5</vt:i4>
      </vt:variant>
      <vt:variant>
        <vt:lpwstr>http://www.math.sci.hokudai.ac.jp/~abenori/soft/abtexinst.html</vt:lpwstr>
      </vt:variant>
      <vt:variant>
        <vt:lpwstr/>
      </vt:variant>
      <vt:variant>
        <vt:i4>5439508</vt:i4>
      </vt:variant>
      <vt:variant>
        <vt:i4>102</vt:i4>
      </vt:variant>
      <vt:variant>
        <vt:i4>0</vt:i4>
      </vt:variant>
      <vt:variant>
        <vt:i4>5</vt:i4>
      </vt:variant>
      <vt:variant>
        <vt:lpwstr>http://hp.vector.co.jp/authors/VA017172/</vt:lpwstr>
      </vt:variant>
      <vt:variant>
        <vt:lpwstr/>
      </vt:variant>
      <vt:variant>
        <vt:i4>1441867</vt:i4>
      </vt:variant>
      <vt:variant>
        <vt:i4>99</vt:i4>
      </vt:variant>
      <vt:variant>
        <vt:i4>0</vt:i4>
      </vt:variant>
      <vt:variant>
        <vt:i4>5</vt:i4>
      </vt:variant>
      <vt:variant>
        <vt:lpwstr>http://www.grapes.jp/</vt:lpwstr>
      </vt:variant>
      <vt:variant>
        <vt:lpwstr/>
      </vt:variant>
      <vt:variant>
        <vt:i4>7929982</vt:i4>
      </vt:variant>
      <vt:variant>
        <vt:i4>96</vt:i4>
      </vt:variant>
      <vt:variant>
        <vt:i4>0</vt:i4>
      </vt:variant>
      <vt:variant>
        <vt:i4>5</vt:i4>
      </vt:variant>
      <vt:variant>
        <vt:lpwstr>http://www.osaka-kyoiku.ac.jp/~tomodak/grapes/</vt:lpwstr>
      </vt:variant>
      <vt:variant>
        <vt:lpwstr/>
      </vt:variant>
      <vt:variant>
        <vt:i4>4653084</vt:i4>
      </vt:variant>
      <vt:variant>
        <vt:i4>24</vt:i4>
      </vt:variant>
      <vt:variant>
        <vt:i4>0</vt:i4>
      </vt:variant>
      <vt:variant>
        <vt:i4>5</vt:i4>
      </vt:variant>
      <vt:variant>
        <vt:lpwstr>http://inupri.web.fc2.com/sankaku/graph0.pdf</vt:lpwstr>
      </vt:variant>
      <vt:variant>
        <vt:lpwstr/>
      </vt:variant>
      <vt:variant>
        <vt:i4>2949169</vt:i4>
      </vt:variant>
      <vt:variant>
        <vt:i4>21</vt:i4>
      </vt:variant>
      <vt:variant>
        <vt:i4>0</vt:i4>
      </vt:variant>
      <vt:variant>
        <vt:i4>5</vt:i4>
      </vt:variant>
      <vt:variant>
        <vt:lpwstr>http://inupri.web.fc2.com/</vt:lpwstr>
      </vt:variant>
      <vt:variant>
        <vt:lpwstr/>
      </vt:variant>
      <vt:variant>
        <vt:i4>4587549</vt:i4>
      </vt:variant>
      <vt:variant>
        <vt:i4>18</vt:i4>
      </vt:variant>
      <vt:variant>
        <vt:i4>0</vt:i4>
      </vt:variant>
      <vt:variant>
        <vt:i4>5</vt:i4>
      </vt:variant>
      <vt:variant>
        <vt:lpwstr>http://www.geocities.jp/ikemath/_userdata/ho_pdf/246hozyu.pdf</vt:lpwstr>
      </vt:variant>
      <vt:variant>
        <vt:lpwstr/>
      </vt:variant>
      <vt:variant>
        <vt:i4>4718620</vt:i4>
      </vt:variant>
      <vt:variant>
        <vt:i4>15</vt:i4>
      </vt:variant>
      <vt:variant>
        <vt:i4>0</vt:i4>
      </vt:variant>
      <vt:variant>
        <vt:i4>5</vt:i4>
      </vt:variant>
      <vt:variant>
        <vt:lpwstr>http://www.geocities.jp/ikemath/</vt:lpwstr>
      </vt:variant>
      <vt:variant>
        <vt:lpwstr/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>http://izumi-math.jp/flash/sankaku/sin.html</vt:lpwstr>
      </vt:variant>
      <vt:variant>
        <vt:lpwstr/>
      </vt:variant>
      <vt:variant>
        <vt:i4>1638480</vt:i4>
      </vt:variant>
      <vt:variant>
        <vt:i4>9</vt:i4>
      </vt:variant>
      <vt:variant>
        <vt:i4>0</vt:i4>
      </vt:variant>
      <vt:variant>
        <vt:i4>5</vt:i4>
      </vt:variant>
      <vt:variant>
        <vt:lpwstr>http://izumi-math.jp/</vt:lpwstr>
      </vt:variant>
      <vt:variant>
        <vt:lpwstr/>
      </vt:variant>
      <vt:variant>
        <vt:i4>3145855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https://www.youtube.com/watch?v=feFrGR4McGg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masaru</cp:lastModifiedBy>
  <cp:revision>66</cp:revision>
  <cp:lastPrinted>2016-09-13T05:58:00Z</cp:lastPrinted>
  <dcterms:created xsi:type="dcterms:W3CDTF">2016-09-04T01:31:00Z</dcterms:created>
  <dcterms:modified xsi:type="dcterms:W3CDTF">2016-09-28T18:28:00Z</dcterms:modified>
</cp:coreProperties>
</file>